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418B" w14:textId="77777777" w:rsidR="00933870" w:rsidRPr="00004552" w:rsidRDefault="00933870" w:rsidP="00933870">
      <w:pPr>
        <w:pStyle w:val="Kop5"/>
        <w:jc w:val="center"/>
        <w:rPr>
          <w:rFonts w:ascii="Verdana" w:hAnsi="Verdana"/>
          <w:b/>
          <w:bCs/>
          <w:color w:val="auto"/>
        </w:rPr>
      </w:pPr>
      <w:r w:rsidRPr="00004552">
        <w:rPr>
          <w:rFonts w:ascii="Verdana" w:hAnsi="Verdana"/>
          <w:b/>
          <w:bCs/>
          <w:color w:val="auto"/>
        </w:rPr>
        <w:t>BIJZONDERE MODULE</w:t>
      </w:r>
    </w:p>
    <w:p w14:paraId="519F2293" w14:textId="77777777" w:rsidR="00933870" w:rsidRPr="00004552" w:rsidRDefault="00933870" w:rsidP="00933870">
      <w:pPr>
        <w:pStyle w:val="Kop5"/>
        <w:jc w:val="center"/>
        <w:rPr>
          <w:rFonts w:ascii="Verdana" w:hAnsi="Verdana"/>
          <w:b/>
          <w:bCs/>
          <w:color w:val="auto"/>
        </w:rPr>
      </w:pPr>
      <w:r w:rsidRPr="00004552">
        <w:rPr>
          <w:rFonts w:ascii="Verdana" w:hAnsi="Verdana"/>
          <w:b/>
          <w:bCs/>
          <w:color w:val="auto"/>
        </w:rPr>
        <w:t>Geriatrische revalidatie</w:t>
      </w:r>
    </w:p>
    <w:p w14:paraId="60FE3A44" w14:textId="77777777" w:rsidR="00933870" w:rsidRPr="00004552" w:rsidRDefault="00933870" w:rsidP="00933870">
      <w:pPr>
        <w:rPr>
          <w:rFonts w:ascii="Verdana" w:hAnsi="Verdana"/>
          <w:sz w:val="20"/>
          <w:szCs w:val="20"/>
        </w:rPr>
      </w:pPr>
    </w:p>
    <w:p w14:paraId="140E2CE1" w14:textId="77777777" w:rsidR="00933870" w:rsidRPr="00004552" w:rsidRDefault="00933870" w:rsidP="00933870">
      <w:pPr>
        <w:pStyle w:val="Geenafstand"/>
        <w:rPr>
          <w:rFonts w:ascii="Verdana" w:hAnsi="Verdana"/>
          <w:b/>
          <w:bCs/>
          <w:sz w:val="20"/>
          <w:szCs w:val="20"/>
        </w:rPr>
      </w:pPr>
      <w:r w:rsidRPr="00004552">
        <w:rPr>
          <w:rFonts w:ascii="Verdana" w:hAnsi="Verdana"/>
          <w:b/>
          <w:bCs/>
          <w:sz w:val="20"/>
          <w:szCs w:val="20"/>
        </w:rPr>
        <w:t>Wanneer is deze module van toepassing?</w:t>
      </w:r>
    </w:p>
    <w:p w14:paraId="7EDC75F9" w14:textId="77777777" w:rsidR="00933870" w:rsidRPr="00004552" w:rsidRDefault="00933870" w:rsidP="00933870">
      <w:pPr>
        <w:pStyle w:val="Geenafstand"/>
        <w:rPr>
          <w:rFonts w:ascii="Verdana" w:hAnsi="Verdana"/>
          <w:sz w:val="20"/>
          <w:szCs w:val="20"/>
        </w:rPr>
      </w:pPr>
    </w:p>
    <w:p w14:paraId="6AA6C12C" w14:textId="77777777" w:rsidR="00933870" w:rsidRPr="00004552" w:rsidRDefault="00933870" w:rsidP="00933870">
      <w:pPr>
        <w:pStyle w:val="Geenafstand"/>
        <w:rPr>
          <w:rFonts w:ascii="Verdana" w:hAnsi="Verdana"/>
          <w:sz w:val="20"/>
          <w:szCs w:val="20"/>
        </w:rPr>
      </w:pPr>
      <w:r w:rsidRPr="00004552">
        <w:rPr>
          <w:rFonts w:ascii="Verdana" w:hAnsi="Verdana"/>
          <w:sz w:val="20"/>
          <w:szCs w:val="20"/>
        </w:rPr>
        <w:t xml:space="preserve">Deze module is van toepassing op de overeenkomst tussen u en ons, als u geriatrische revalidatiezorg ontvangt van ons.  In deze module staan voor u geldende algemene voorwaarden. Deze module is een aanvulling op de Algemene module. </w:t>
      </w:r>
    </w:p>
    <w:p w14:paraId="1A4DAE98" w14:textId="77777777" w:rsidR="00933870" w:rsidRPr="00004552" w:rsidRDefault="00933870" w:rsidP="00933870">
      <w:pPr>
        <w:pStyle w:val="Geenafstand"/>
        <w:rPr>
          <w:rFonts w:ascii="Verdana" w:hAnsi="Verdana"/>
          <w:sz w:val="20"/>
          <w:szCs w:val="20"/>
        </w:rPr>
      </w:pPr>
    </w:p>
    <w:p w14:paraId="312FCF7E" w14:textId="77777777" w:rsidR="00933870" w:rsidRPr="00004552" w:rsidRDefault="00933870" w:rsidP="00933870">
      <w:pPr>
        <w:pStyle w:val="Geenafstand"/>
        <w:rPr>
          <w:rFonts w:ascii="Verdana" w:hAnsi="Verdana"/>
          <w:sz w:val="20"/>
          <w:szCs w:val="20"/>
        </w:rPr>
      </w:pPr>
    </w:p>
    <w:p w14:paraId="1237D930" w14:textId="77777777" w:rsidR="00933870" w:rsidRPr="00004552" w:rsidRDefault="00933870" w:rsidP="00933870">
      <w:pPr>
        <w:pStyle w:val="Geenafstand"/>
        <w:rPr>
          <w:rFonts w:ascii="Verdana" w:hAnsi="Verdana"/>
          <w:b/>
          <w:bCs/>
          <w:sz w:val="20"/>
          <w:szCs w:val="20"/>
        </w:rPr>
      </w:pPr>
      <w:r w:rsidRPr="00004552">
        <w:rPr>
          <w:rFonts w:ascii="Verdana" w:hAnsi="Verdana"/>
          <w:b/>
          <w:bCs/>
          <w:sz w:val="20"/>
          <w:szCs w:val="20"/>
        </w:rPr>
        <w:t>Ontvangt u het (digitaal) zorgplan als u alleen geriatrische revalidatiezorg ontvangt?</w:t>
      </w:r>
    </w:p>
    <w:p w14:paraId="0393B3B3" w14:textId="77777777" w:rsidR="00933870" w:rsidRPr="00004552" w:rsidRDefault="00933870" w:rsidP="00933870">
      <w:pPr>
        <w:pStyle w:val="Geenafstand"/>
        <w:rPr>
          <w:rFonts w:ascii="Verdana" w:hAnsi="Verdana"/>
          <w:b/>
          <w:bCs/>
          <w:sz w:val="20"/>
          <w:szCs w:val="20"/>
        </w:rPr>
      </w:pPr>
    </w:p>
    <w:p w14:paraId="5461826A" w14:textId="77777777" w:rsidR="00933870" w:rsidRPr="00004552" w:rsidRDefault="00933870" w:rsidP="00933870">
      <w:pPr>
        <w:pStyle w:val="Geenafstand"/>
        <w:rPr>
          <w:rFonts w:ascii="Verdana" w:hAnsi="Verdana"/>
          <w:sz w:val="20"/>
          <w:szCs w:val="20"/>
        </w:rPr>
      </w:pPr>
      <w:r w:rsidRPr="00004552">
        <w:rPr>
          <w:rFonts w:ascii="Verdana" w:hAnsi="Verdana"/>
          <w:sz w:val="20"/>
          <w:szCs w:val="20"/>
        </w:rPr>
        <w:t>U krijgt een (digitaal) behandelplan</w:t>
      </w:r>
      <w:r w:rsidRPr="00004552">
        <w:rPr>
          <w:rStyle w:val="Voetnootmarkering"/>
          <w:rFonts w:ascii="Verdana" w:hAnsi="Verdana"/>
          <w:sz w:val="20"/>
          <w:szCs w:val="20"/>
        </w:rPr>
        <w:footnoteReference w:id="1"/>
      </w:r>
      <w:r w:rsidRPr="00004552">
        <w:rPr>
          <w:rFonts w:ascii="Verdana" w:hAnsi="Verdana"/>
          <w:sz w:val="20"/>
          <w:szCs w:val="20"/>
        </w:rPr>
        <w:t xml:space="preserve"> dat de specialist ouderengeneeskunde opstelt. In afwijking van de Algemene module, gelden de algemene voorwaarden 2.2 tot en met 2.5 in Hoofdstuk 2 Zorgplan en zorgdossier </w:t>
      </w:r>
      <w:r w:rsidRPr="00BE3C39">
        <w:rPr>
          <w:rFonts w:ascii="Verdana" w:hAnsi="Verdana"/>
          <w:b/>
          <w:bCs/>
          <w:sz w:val="20"/>
          <w:szCs w:val="20"/>
        </w:rPr>
        <w:t>niet</w:t>
      </w:r>
      <w:r w:rsidRPr="00004552">
        <w:rPr>
          <w:rFonts w:ascii="Verdana" w:hAnsi="Verdana"/>
          <w:sz w:val="20"/>
          <w:szCs w:val="20"/>
        </w:rPr>
        <w:t xml:space="preserve"> voor u als u alleen geriatrische revalidatiezorg ontvangt van ons. </w:t>
      </w:r>
    </w:p>
    <w:p w14:paraId="3BD4F2AD" w14:textId="77777777" w:rsidR="00933870" w:rsidRPr="00004552" w:rsidRDefault="00933870" w:rsidP="00933870">
      <w:pPr>
        <w:pStyle w:val="Geenafstand"/>
        <w:rPr>
          <w:rFonts w:ascii="Verdana" w:hAnsi="Verdana"/>
          <w:sz w:val="20"/>
          <w:szCs w:val="20"/>
        </w:rPr>
      </w:pPr>
    </w:p>
    <w:p w14:paraId="736EAC57" w14:textId="77777777" w:rsidR="00933870" w:rsidRPr="00004552" w:rsidRDefault="00933870" w:rsidP="00933870">
      <w:pPr>
        <w:pStyle w:val="Geenafstand"/>
        <w:rPr>
          <w:rFonts w:ascii="Verdana" w:hAnsi="Verdana"/>
          <w:sz w:val="20"/>
          <w:szCs w:val="20"/>
        </w:rPr>
      </w:pPr>
    </w:p>
    <w:p w14:paraId="77D6691B" w14:textId="77777777" w:rsidR="00933870" w:rsidRPr="00004552" w:rsidRDefault="00933870" w:rsidP="00933870">
      <w:pPr>
        <w:pStyle w:val="Geenafstand"/>
        <w:rPr>
          <w:rFonts w:ascii="Verdana" w:hAnsi="Verdana"/>
          <w:b/>
          <w:bCs/>
          <w:sz w:val="20"/>
          <w:szCs w:val="20"/>
        </w:rPr>
      </w:pPr>
      <w:r w:rsidRPr="00004552">
        <w:rPr>
          <w:rFonts w:ascii="Verdana" w:hAnsi="Verdana"/>
          <w:b/>
          <w:bCs/>
          <w:sz w:val="20"/>
          <w:szCs w:val="20"/>
        </w:rPr>
        <w:t xml:space="preserve">Gelden er aanvullende informatieverplichtingen voor ons, anders dan genoemd </w:t>
      </w:r>
      <w:proofErr w:type="gramStart"/>
      <w:r w:rsidRPr="00004552">
        <w:rPr>
          <w:rFonts w:ascii="Verdana" w:hAnsi="Verdana"/>
          <w:b/>
          <w:bCs/>
          <w:sz w:val="20"/>
          <w:szCs w:val="20"/>
        </w:rPr>
        <w:t>in</w:t>
      </w:r>
      <w:proofErr w:type="gramEnd"/>
      <w:r w:rsidRPr="00004552">
        <w:rPr>
          <w:rFonts w:ascii="Verdana" w:hAnsi="Verdana"/>
          <w:b/>
          <w:bCs/>
          <w:sz w:val="20"/>
          <w:szCs w:val="20"/>
        </w:rPr>
        <w:t xml:space="preserve"> de Algemene module?</w:t>
      </w:r>
    </w:p>
    <w:p w14:paraId="778B3966" w14:textId="77777777" w:rsidR="00933870" w:rsidRPr="00004552" w:rsidRDefault="00933870" w:rsidP="00933870">
      <w:pPr>
        <w:pStyle w:val="Geenafstand"/>
        <w:rPr>
          <w:rFonts w:ascii="Verdana" w:hAnsi="Verdana"/>
          <w:sz w:val="20"/>
          <w:szCs w:val="20"/>
        </w:rPr>
      </w:pPr>
    </w:p>
    <w:p w14:paraId="3326035A" w14:textId="77777777" w:rsidR="00933870" w:rsidRPr="00004552" w:rsidRDefault="00933870" w:rsidP="00933870">
      <w:pPr>
        <w:pStyle w:val="Geenafstand"/>
        <w:rPr>
          <w:rFonts w:ascii="Verdana" w:hAnsi="Verdana"/>
          <w:sz w:val="20"/>
          <w:szCs w:val="20"/>
        </w:rPr>
      </w:pPr>
      <w:r w:rsidRPr="00004552">
        <w:rPr>
          <w:rFonts w:ascii="Verdana" w:hAnsi="Verdana"/>
          <w:sz w:val="20"/>
          <w:szCs w:val="20"/>
        </w:rPr>
        <w:t>Wij informeren u ook over:</w:t>
      </w:r>
    </w:p>
    <w:p w14:paraId="545B72EE" w14:textId="77777777" w:rsidR="00933870" w:rsidRPr="00004552" w:rsidRDefault="00933870" w:rsidP="00933870">
      <w:pPr>
        <w:pStyle w:val="Geenafstand"/>
        <w:numPr>
          <w:ilvl w:val="0"/>
          <w:numId w:val="1"/>
        </w:numPr>
        <w:ind w:left="284" w:hanging="284"/>
        <w:rPr>
          <w:rFonts w:ascii="Verdana" w:hAnsi="Verdana"/>
          <w:sz w:val="20"/>
          <w:szCs w:val="20"/>
        </w:rPr>
      </w:pPr>
      <w:proofErr w:type="gramStart"/>
      <w:r w:rsidRPr="00004552">
        <w:rPr>
          <w:rFonts w:ascii="Verdana" w:hAnsi="Verdana"/>
          <w:sz w:val="20"/>
          <w:szCs w:val="20"/>
        </w:rPr>
        <w:t>de</w:t>
      </w:r>
      <w:proofErr w:type="gramEnd"/>
      <w:r w:rsidRPr="00004552">
        <w:rPr>
          <w:rFonts w:ascii="Verdana" w:hAnsi="Verdana"/>
          <w:sz w:val="20"/>
          <w:szCs w:val="20"/>
        </w:rPr>
        <w:t xml:space="preserve"> huisregels, als wij deze hebben; </w:t>
      </w:r>
    </w:p>
    <w:p w14:paraId="5354E921" w14:textId="77777777" w:rsidR="00933870" w:rsidRPr="00004552" w:rsidRDefault="00933870" w:rsidP="00933870">
      <w:pPr>
        <w:pStyle w:val="Geenafstand"/>
        <w:numPr>
          <w:ilvl w:val="0"/>
          <w:numId w:val="1"/>
        </w:numPr>
        <w:ind w:left="284" w:hanging="284"/>
        <w:rPr>
          <w:rFonts w:ascii="Verdana" w:hAnsi="Verdana"/>
          <w:sz w:val="20"/>
          <w:szCs w:val="20"/>
        </w:rPr>
      </w:pPr>
      <w:proofErr w:type="gramStart"/>
      <w:r w:rsidRPr="00004552">
        <w:rPr>
          <w:rFonts w:ascii="Verdana" w:hAnsi="Verdana"/>
          <w:sz w:val="20"/>
          <w:szCs w:val="20"/>
        </w:rPr>
        <w:t>recreatiemogelijkheden</w:t>
      </w:r>
      <w:proofErr w:type="gramEnd"/>
      <w:r w:rsidRPr="00004552">
        <w:rPr>
          <w:rFonts w:ascii="Verdana" w:hAnsi="Verdana"/>
          <w:sz w:val="20"/>
          <w:szCs w:val="20"/>
        </w:rPr>
        <w:t xml:space="preserve"> en overige faciliteiten bij ons.</w:t>
      </w:r>
    </w:p>
    <w:p w14:paraId="7B807A91" w14:textId="77777777" w:rsidR="00933870" w:rsidRPr="00004552" w:rsidRDefault="00933870" w:rsidP="00933870">
      <w:pPr>
        <w:pStyle w:val="Geenafstand"/>
        <w:rPr>
          <w:rFonts w:ascii="Verdana" w:hAnsi="Verdana"/>
          <w:sz w:val="20"/>
          <w:szCs w:val="20"/>
        </w:rPr>
      </w:pPr>
    </w:p>
    <w:p w14:paraId="0AEAF5E1" w14:textId="77777777" w:rsidR="00933870" w:rsidRPr="00004552" w:rsidRDefault="00933870" w:rsidP="00933870">
      <w:pPr>
        <w:pStyle w:val="Geenafstand"/>
        <w:rPr>
          <w:rFonts w:ascii="Verdana" w:hAnsi="Verdana"/>
          <w:sz w:val="20"/>
          <w:szCs w:val="20"/>
        </w:rPr>
      </w:pPr>
    </w:p>
    <w:p w14:paraId="72E76D1C" w14:textId="77777777" w:rsidR="00933870" w:rsidRPr="00004552" w:rsidRDefault="00933870" w:rsidP="00933870">
      <w:pPr>
        <w:pStyle w:val="Geenafstand"/>
        <w:rPr>
          <w:rFonts w:ascii="Verdana" w:hAnsi="Verdana"/>
          <w:b/>
          <w:bCs/>
          <w:sz w:val="20"/>
          <w:szCs w:val="20"/>
        </w:rPr>
      </w:pPr>
      <w:r w:rsidRPr="00004552">
        <w:rPr>
          <w:rFonts w:ascii="Verdana" w:hAnsi="Verdana"/>
          <w:b/>
          <w:bCs/>
          <w:sz w:val="20"/>
          <w:szCs w:val="20"/>
        </w:rPr>
        <w:t>Welke verplichtingen hebben wij als het gaat om de kamer waar u verblijft?</w:t>
      </w:r>
    </w:p>
    <w:p w14:paraId="3351CA1A" w14:textId="77777777" w:rsidR="00933870" w:rsidRPr="00004552" w:rsidRDefault="00933870" w:rsidP="00933870">
      <w:pPr>
        <w:pStyle w:val="Geenafstand"/>
        <w:rPr>
          <w:rFonts w:ascii="Verdana" w:hAnsi="Verdana"/>
          <w:sz w:val="20"/>
          <w:szCs w:val="20"/>
        </w:rPr>
      </w:pPr>
    </w:p>
    <w:p w14:paraId="63C315E5" w14:textId="77777777" w:rsidR="00933870" w:rsidRPr="00004552" w:rsidRDefault="00933870" w:rsidP="00933870">
      <w:pPr>
        <w:pStyle w:val="Geenafstand"/>
        <w:rPr>
          <w:rFonts w:ascii="Verdana" w:hAnsi="Verdana"/>
          <w:sz w:val="20"/>
          <w:szCs w:val="20"/>
        </w:rPr>
      </w:pPr>
      <w:r w:rsidRPr="00004552">
        <w:rPr>
          <w:rFonts w:ascii="Verdana" w:hAnsi="Verdana"/>
          <w:sz w:val="20"/>
          <w:szCs w:val="20"/>
        </w:rPr>
        <w:t xml:space="preserve">Wij zorgen ervoor dat: </w:t>
      </w:r>
    </w:p>
    <w:p w14:paraId="4E2BD2D9" w14:textId="77777777" w:rsidR="00933870" w:rsidRPr="00004552" w:rsidRDefault="00933870" w:rsidP="00933870">
      <w:pPr>
        <w:pStyle w:val="Geenafstand"/>
        <w:numPr>
          <w:ilvl w:val="0"/>
          <w:numId w:val="2"/>
        </w:numPr>
        <w:ind w:left="284" w:hanging="284"/>
        <w:rPr>
          <w:rFonts w:ascii="Verdana" w:hAnsi="Verdana"/>
          <w:sz w:val="20"/>
          <w:szCs w:val="20"/>
        </w:rPr>
      </w:pPr>
      <w:proofErr w:type="gramStart"/>
      <w:r w:rsidRPr="00004552">
        <w:rPr>
          <w:rFonts w:ascii="Verdana" w:hAnsi="Verdana"/>
          <w:sz w:val="20"/>
          <w:szCs w:val="20"/>
        </w:rPr>
        <w:t>de</w:t>
      </w:r>
      <w:proofErr w:type="gramEnd"/>
      <w:r w:rsidRPr="00004552">
        <w:rPr>
          <w:rFonts w:ascii="Verdana" w:hAnsi="Verdana"/>
          <w:sz w:val="20"/>
          <w:szCs w:val="20"/>
        </w:rPr>
        <w:t xml:space="preserve"> kamer en eventuele (gemeenschappelijke) ruimte goed wordt onderhouden en zorgvuldig met uw eigendommen wordt omgegaan;</w:t>
      </w:r>
    </w:p>
    <w:p w14:paraId="0244B4D0" w14:textId="77777777" w:rsidR="00933870" w:rsidRPr="00004552" w:rsidRDefault="00933870" w:rsidP="00933870">
      <w:pPr>
        <w:pStyle w:val="Geenafstand"/>
        <w:numPr>
          <w:ilvl w:val="0"/>
          <w:numId w:val="2"/>
        </w:numPr>
        <w:ind w:left="284" w:hanging="284"/>
        <w:rPr>
          <w:rFonts w:ascii="Verdana" w:hAnsi="Verdana"/>
          <w:sz w:val="20"/>
          <w:szCs w:val="20"/>
        </w:rPr>
      </w:pPr>
      <w:proofErr w:type="gramStart"/>
      <w:r w:rsidRPr="00004552">
        <w:rPr>
          <w:rFonts w:ascii="Verdana" w:hAnsi="Verdana"/>
          <w:sz w:val="20"/>
          <w:szCs w:val="20"/>
        </w:rPr>
        <w:t>schade</w:t>
      </w:r>
      <w:proofErr w:type="gramEnd"/>
      <w:r w:rsidRPr="00004552">
        <w:rPr>
          <w:rFonts w:ascii="Verdana" w:hAnsi="Verdana"/>
          <w:sz w:val="20"/>
          <w:szCs w:val="20"/>
        </w:rPr>
        <w:t xml:space="preserve"> aan of vermissing van uw eigendommen zoveel mogelijk wordt voorkomen;</w:t>
      </w:r>
    </w:p>
    <w:p w14:paraId="20D94B35" w14:textId="77777777" w:rsidR="00933870" w:rsidRPr="00004552" w:rsidRDefault="00933870" w:rsidP="00933870">
      <w:pPr>
        <w:pStyle w:val="Geenafstand"/>
        <w:numPr>
          <w:ilvl w:val="0"/>
          <w:numId w:val="2"/>
        </w:numPr>
        <w:ind w:left="284" w:hanging="284"/>
        <w:rPr>
          <w:rFonts w:ascii="Verdana" w:hAnsi="Verdana"/>
          <w:sz w:val="20"/>
          <w:szCs w:val="20"/>
        </w:rPr>
      </w:pPr>
      <w:proofErr w:type="gramStart"/>
      <w:r w:rsidRPr="00004552">
        <w:rPr>
          <w:rFonts w:ascii="Verdana" w:hAnsi="Verdana"/>
          <w:sz w:val="20"/>
          <w:szCs w:val="20"/>
        </w:rPr>
        <w:t>brand</w:t>
      </w:r>
      <w:proofErr w:type="gramEnd"/>
      <w:r w:rsidRPr="00004552">
        <w:rPr>
          <w:rFonts w:ascii="Verdana" w:hAnsi="Verdana"/>
          <w:sz w:val="20"/>
          <w:szCs w:val="20"/>
        </w:rPr>
        <w:t>, inbraak en andere onveilige situaties zoveel mogelijk worden voorkomen;</w:t>
      </w:r>
    </w:p>
    <w:p w14:paraId="4B26FA36" w14:textId="77777777" w:rsidR="00933870" w:rsidRPr="00004552" w:rsidRDefault="00933870" w:rsidP="00933870">
      <w:pPr>
        <w:pStyle w:val="Geenafstand"/>
        <w:numPr>
          <w:ilvl w:val="0"/>
          <w:numId w:val="2"/>
        </w:numPr>
        <w:ind w:left="284" w:hanging="284"/>
        <w:rPr>
          <w:rFonts w:ascii="Verdana" w:hAnsi="Verdana"/>
          <w:sz w:val="20"/>
          <w:szCs w:val="20"/>
        </w:rPr>
      </w:pPr>
      <w:proofErr w:type="gramStart"/>
      <w:r w:rsidRPr="00004552">
        <w:rPr>
          <w:rFonts w:ascii="Verdana" w:hAnsi="Verdana"/>
          <w:sz w:val="20"/>
          <w:szCs w:val="20"/>
        </w:rPr>
        <w:t>een</w:t>
      </w:r>
      <w:proofErr w:type="gramEnd"/>
      <w:r w:rsidRPr="00004552">
        <w:rPr>
          <w:rFonts w:ascii="Verdana" w:hAnsi="Verdana"/>
          <w:sz w:val="20"/>
          <w:szCs w:val="20"/>
        </w:rPr>
        <w:t xml:space="preserve"> calamiteitenplan aanwezig is en medewerkers en u weten wat te doen bij brand en andere calamiteiten. </w:t>
      </w:r>
    </w:p>
    <w:p w14:paraId="3159BED0" w14:textId="77777777" w:rsidR="00933870" w:rsidRPr="00004552" w:rsidRDefault="00933870" w:rsidP="00933870">
      <w:pPr>
        <w:pStyle w:val="Geenafstand"/>
        <w:rPr>
          <w:rFonts w:ascii="Verdana" w:hAnsi="Verdana"/>
          <w:sz w:val="20"/>
          <w:szCs w:val="20"/>
        </w:rPr>
      </w:pPr>
    </w:p>
    <w:p w14:paraId="5AF9F931" w14:textId="77777777" w:rsidR="00933870" w:rsidRPr="00004552" w:rsidRDefault="00933870" w:rsidP="00933870">
      <w:pPr>
        <w:pStyle w:val="Geenafstand"/>
        <w:rPr>
          <w:rFonts w:ascii="Verdana" w:hAnsi="Verdana"/>
          <w:sz w:val="20"/>
          <w:szCs w:val="20"/>
        </w:rPr>
      </w:pPr>
    </w:p>
    <w:p w14:paraId="42D9BF84" w14:textId="77777777" w:rsidR="00933870" w:rsidRPr="00004552" w:rsidRDefault="00933870" w:rsidP="00933870">
      <w:pPr>
        <w:pStyle w:val="Geenafstand"/>
        <w:rPr>
          <w:rFonts w:ascii="Verdana" w:hAnsi="Verdana"/>
          <w:b/>
          <w:bCs/>
          <w:sz w:val="20"/>
          <w:szCs w:val="20"/>
        </w:rPr>
      </w:pPr>
      <w:r w:rsidRPr="00004552">
        <w:rPr>
          <w:rFonts w:ascii="Verdana" w:hAnsi="Verdana"/>
          <w:b/>
          <w:bCs/>
          <w:sz w:val="20"/>
          <w:szCs w:val="20"/>
        </w:rPr>
        <w:t>Hoeveel privacy heeft u op de kamer waar u verblijft?</w:t>
      </w:r>
    </w:p>
    <w:p w14:paraId="36950851" w14:textId="77777777" w:rsidR="00933870" w:rsidRPr="00004552" w:rsidRDefault="00933870" w:rsidP="00933870">
      <w:pPr>
        <w:pStyle w:val="Geenafstand"/>
        <w:rPr>
          <w:rFonts w:ascii="Verdana" w:hAnsi="Verdana"/>
          <w:sz w:val="20"/>
          <w:szCs w:val="20"/>
        </w:rPr>
      </w:pPr>
    </w:p>
    <w:p w14:paraId="0E6CCB58" w14:textId="77777777" w:rsidR="00933870" w:rsidRPr="00004552" w:rsidRDefault="00933870" w:rsidP="00933870">
      <w:pPr>
        <w:pStyle w:val="Geenafstand"/>
        <w:rPr>
          <w:rFonts w:ascii="Verdana" w:hAnsi="Verdana"/>
          <w:sz w:val="20"/>
          <w:szCs w:val="20"/>
        </w:rPr>
      </w:pPr>
      <w:r w:rsidRPr="00004552">
        <w:rPr>
          <w:rFonts w:ascii="Verdana" w:hAnsi="Verdana"/>
          <w:sz w:val="20"/>
          <w:szCs w:val="20"/>
        </w:rPr>
        <w:t xml:space="preserve">Wij waarborgen uw privacy en die van eventuele bezoekers. Wij gaan de kamer niet binnen zonder uw toestemming, behalve als dat noodzakelijk is voor uw veiligheid of gezondheid. </w:t>
      </w:r>
    </w:p>
    <w:p w14:paraId="7EC1A01E" w14:textId="77777777" w:rsidR="00933870" w:rsidRPr="00004552" w:rsidRDefault="00933870" w:rsidP="00933870">
      <w:pPr>
        <w:pStyle w:val="Geenafstand"/>
        <w:rPr>
          <w:rFonts w:ascii="Verdana" w:hAnsi="Verdana"/>
          <w:sz w:val="20"/>
          <w:szCs w:val="20"/>
        </w:rPr>
      </w:pPr>
    </w:p>
    <w:p w14:paraId="6528A518" w14:textId="77777777" w:rsidR="00933870" w:rsidRPr="00004552" w:rsidRDefault="00933870" w:rsidP="00933870">
      <w:pPr>
        <w:pStyle w:val="Geenafstand"/>
        <w:rPr>
          <w:rFonts w:ascii="Verdana" w:hAnsi="Verdana"/>
          <w:sz w:val="20"/>
          <w:szCs w:val="20"/>
        </w:rPr>
      </w:pPr>
      <w:r w:rsidRPr="00004552">
        <w:rPr>
          <w:rFonts w:ascii="Verdana" w:hAnsi="Verdana"/>
          <w:sz w:val="20"/>
          <w:szCs w:val="20"/>
        </w:rPr>
        <w:tab/>
      </w:r>
    </w:p>
    <w:p w14:paraId="63526FD8" w14:textId="77777777" w:rsidR="00933870" w:rsidRPr="00004552" w:rsidRDefault="00933870" w:rsidP="00933870">
      <w:pPr>
        <w:pStyle w:val="Geenafstand"/>
        <w:rPr>
          <w:rFonts w:ascii="Verdana" w:hAnsi="Verdana"/>
          <w:b/>
          <w:bCs/>
          <w:sz w:val="20"/>
          <w:szCs w:val="20"/>
        </w:rPr>
      </w:pPr>
      <w:r w:rsidRPr="00004552">
        <w:rPr>
          <w:rFonts w:ascii="Verdana" w:hAnsi="Verdana"/>
          <w:b/>
          <w:bCs/>
          <w:sz w:val="20"/>
          <w:szCs w:val="20"/>
        </w:rPr>
        <w:t xml:space="preserve">Welke verplichtingen heeft u als u bij ons verblijft? </w:t>
      </w:r>
    </w:p>
    <w:p w14:paraId="6C99A169" w14:textId="77777777" w:rsidR="00933870" w:rsidRPr="00004552" w:rsidRDefault="00933870" w:rsidP="00933870">
      <w:pPr>
        <w:pStyle w:val="Geenafstand"/>
        <w:rPr>
          <w:rFonts w:ascii="Verdana" w:hAnsi="Verdana"/>
          <w:sz w:val="20"/>
          <w:szCs w:val="20"/>
        </w:rPr>
      </w:pPr>
    </w:p>
    <w:p w14:paraId="5CD22138" w14:textId="77777777" w:rsidR="00933870" w:rsidRPr="00004552" w:rsidRDefault="00933870" w:rsidP="00933870">
      <w:pPr>
        <w:pStyle w:val="Geenafstand"/>
        <w:numPr>
          <w:ilvl w:val="0"/>
          <w:numId w:val="3"/>
        </w:numPr>
        <w:ind w:left="284" w:hanging="284"/>
        <w:rPr>
          <w:rFonts w:ascii="Verdana" w:hAnsi="Verdana"/>
          <w:sz w:val="20"/>
          <w:szCs w:val="20"/>
        </w:rPr>
      </w:pPr>
      <w:r w:rsidRPr="00004552">
        <w:rPr>
          <w:rFonts w:ascii="Verdana" w:hAnsi="Verdana"/>
          <w:sz w:val="20"/>
          <w:szCs w:val="20"/>
        </w:rPr>
        <w:t>U houdt zich aan de huisregels, als wij deze hebben.</w:t>
      </w:r>
    </w:p>
    <w:p w14:paraId="045146BA" w14:textId="77777777" w:rsidR="00933870" w:rsidRPr="00004552" w:rsidRDefault="00933870" w:rsidP="00933870">
      <w:pPr>
        <w:pStyle w:val="Geenafstand"/>
        <w:numPr>
          <w:ilvl w:val="0"/>
          <w:numId w:val="3"/>
        </w:numPr>
        <w:ind w:left="284" w:hanging="284"/>
        <w:rPr>
          <w:rFonts w:ascii="Verdana" w:hAnsi="Verdana"/>
          <w:sz w:val="20"/>
          <w:szCs w:val="20"/>
        </w:rPr>
      </w:pPr>
      <w:r w:rsidRPr="00004552">
        <w:rPr>
          <w:rFonts w:ascii="Verdana" w:hAnsi="Verdana"/>
          <w:sz w:val="20"/>
          <w:szCs w:val="20"/>
        </w:rPr>
        <w:t>U draagt bij aan dat uw bezoekers zich houden aan de huisregels, als wij deze hebben.</w:t>
      </w:r>
    </w:p>
    <w:p w14:paraId="3D12F7D5" w14:textId="77777777" w:rsidR="00933870" w:rsidRPr="00004552" w:rsidRDefault="00933870" w:rsidP="00933870">
      <w:pPr>
        <w:pStyle w:val="Geenafstand"/>
        <w:numPr>
          <w:ilvl w:val="0"/>
          <w:numId w:val="3"/>
        </w:numPr>
        <w:ind w:left="284" w:hanging="284"/>
        <w:rPr>
          <w:rFonts w:ascii="Verdana" w:hAnsi="Verdana"/>
          <w:sz w:val="20"/>
          <w:szCs w:val="20"/>
        </w:rPr>
      </w:pPr>
      <w:r w:rsidRPr="00004552">
        <w:rPr>
          <w:rFonts w:ascii="Verdana" w:hAnsi="Verdana"/>
          <w:sz w:val="20"/>
          <w:szCs w:val="20"/>
        </w:rPr>
        <w:t>U werkt mee aan onze instructies en maatregelen voor de (brand)veiligheid.</w:t>
      </w:r>
    </w:p>
    <w:p w14:paraId="1BBA6AF1" w14:textId="77777777" w:rsidR="00933870" w:rsidRPr="00004552" w:rsidRDefault="00933870" w:rsidP="00933870">
      <w:pPr>
        <w:pStyle w:val="Geenafstand"/>
        <w:numPr>
          <w:ilvl w:val="0"/>
          <w:numId w:val="3"/>
        </w:numPr>
        <w:ind w:left="284" w:hanging="284"/>
        <w:rPr>
          <w:rFonts w:ascii="Verdana" w:hAnsi="Verdana"/>
          <w:sz w:val="20"/>
          <w:szCs w:val="20"/>
        </w:rPr>
      </w:pPr>
      <w:r w:rsidRPr="00004552">
        <w:rPr>
          <w:rFonts w:ascii="Verdana" w:hAnsi="Verdana"/>
          <w:sz w:val="20"/>
          <w:szCs w:val="20"/>
        </w:rPr>
        <w:t>U geeft ons de gelegenheid voor het onderhouden van de kamer.</w:t>
      </w:r>
    </w:p>
    <w:p w14:paraId="59A55ABE" w14:textId="77777777" w:rsidR="00933870" w:rsidRPr="00004552" w:rsidRDefault="00933870" w:rsidP="00933870">
      <w:pPr>
        <w:pStyle w:val="Geenafstand"/>
        <w:numPr>
          <w:ilvl w:val="0"/>
          <w:numId w:val="3"/>
        </w:numPr>
        <w:ind w:left="284" w:hanging="284"/>
        <w:rPr>
          <w:rFonts w:ascii="Verdana" w:hAnsi="Verdana"/>
          <w:sz w:val="20"/>
          <w:szCs w:val="20"/>
        </w:rPr>
      </w:pPr>
      <w:r w:rsidRPr="00004552">
        <w:rPr>
          <w:rFonts w:ascii="Verdana" w:hAnsi="Verdana"/>
          <w:bCs/>
          <w:sz w:val="20"/>
          <w:szCs w:val="20"/>
        </w:rPr>
        <w:t>U vergoedt ons de schade aan de kamer en eventuele (gemeenschappelijke) ruimte of aan onze eigendommen als u de schade heeft veroorzaakt.</w:t>
      </w:r>
    </w:p>
    <w:p w14:paraId="379717E5" w14:textId="77777777" w:rsidR="00933870" w:rsidRPr="00004552" w:rsidRDefault="00933870" w:rsidP="00933870">
      <w:pPr>
        <w:pStyle w:val="Geenafstand"/>
        <w:numPr>
          <w:ilvl w:val="0"/>
          <w:numId w:val="3"/>
        </w:numPr>
        <w:ind w:left="284" w:hanging="284"/>
        <w:rPr>
          <w:rFonts w:ascii="Verdana" w:hAnsi="Verdana"/>
          <w:sz w:val="20"/>
          <w:szCs w:val="20"/>
        </w:rPr>
      </w:pPr>
      <w:r w:rsidRPr="00004552">
        <w:rPr>
          <w:rFonts w:ascii="Verdana" w:hAnsi="Verdana"/>
          <w:sz w:val="20"/>
          <w:szCs w:val="20"/>
        </w:rPr>
        <w:lastRenderedPageBreak/>
        <w:t xml:space="preserve">U gebruikt de kamer alleen voor het doel waarvoor deze u ter beschikking is gesteld en u geeft de kamer niet in gebruik aan een ander. </w:t>
      </w:r>
    </w:p>
    <w:p w14:paraId="3A7C831C" w14:textId="77777777" w:rsidR="00933870" w:rsidRPr="00004552" w:rsidRDefault="00933870" w:rsidP="00933870">
      <w:pPr>
        <w:pStyle w:val="Geenafstand"/>
        <w:numPr>
          <w:ilvl w:val="0"/>
          <w:numId w:val="3"/>
        </w:numPr>
        <w:ind w:left="284" w:hanging="284"/>
        <w:rPr>
          <w:rFonts w:ascii="Verdana" w:hAnsi="Verdana"/>
          <w:sz w:val="20"/>
          <w:szCs w:val="20"/>
        </w:rPr>
      </w:pPr>
      <w:r w:rsidRPr="00004552">
        <w:rPr>
          <w:rFonts w:ascii="Verdana" w:hAnsi="Verdana"/>
          <w:sz w:val="20"/>
          <w:szCs w:val="20"/>
        </w:rPr>
        <w:t>U brengt aan de kamer geen ingrijpende veranderingen aan.</w:t>
      </w:r>
    </w:p>
    <w:p w14:paraId="55BE979F" w14:textId="77777777" w:rsidR="00933870" w:rsidRPr="00004552" w:rsidRDefault="00933870" w:rsidP="00933870">
      <w:pPr>
        <w:pStyle w:val="Geenafstand"/>
        <w:ind w:left="284" w:hanging="284"/>
        <w:rPr>
          <w:rFonts w:ascii="Verdana" w:hAnsi="Verdana"/>
          <w:sz w:val="20"/>
          <w:szCs w:val="20"/>
        </w:rPr>
      </w:pPr>
    </w:p>
    <w:p w14:paraId="0BCB8F6C" w14:textId="77777777" w:rsidR="00933870" w:rsidRPr="00004552" w:rsidRDefault="00933870" w:rsidP="00933870">
      <w:pPr>
        <w:pStyle w:val="Geenafstand"/>
        <w:rPr>
          <w:rFonts w:ascii="Verdana" w:hAnsi="Verdana"/>
          <w:sz w:val="20"/>
          <w:szCs w:val="20"/>
        </w:rPr>
      </w:pPr>
      <w:bookmarkStart w:id="0" w:name="_Hlk511679128"/>
    </w:p>
    <w:p w14:paraId="1B49E1DA" w14:textId="77777777" w:rsidR="00933870" w:rsidRPr="00004552" w:rsidRDefault="00933870" w:rsidP="00933870">
      <w:pPr>
        <w:pStyle w:val="Geenafstand"/>
        <w:rPr>
          <w:rFonts w:ascii="Verdana" w:hAnsi="Verdana"/>
          <w:b/>
          <w:bCs/>
          <w:sz w:val="20"/>
          <w:szCs w:val="20"/>
        </w:rPr>
      </w:pPr>
      <w:r w:rsidRPr="00004552">
        <w:rPr>
          <w:rFonts w:ascii="Verdana" w:hAnsi="Verdana"/>
          <w:b/>
          <w:bCs/>
          <w:sz w:val="20"/>
          <w:szCs w:val="20"/>
        </w:rPr>
        <w:t xml:space="preserve">Welke afspraken gelden bij vertrek? </w:t>
      </w:r>
    </w:p>
    <w:p w14:paraId="7C6A23D6" w14:textId="77777777" w:rsidR="00933870" w:rsidRPr="00004552" w:rsidRDefault="00933870" w:rsidP="00933870">
      <w:pPr>
        <w:pStyle w:val="Geenafstand"/>
        <w:rPr>
          <w:rFonts w:ascii="Verdana" w:hAnsi="Verdana"/>
          <w:sz w:val="20"/>
          <w:szCs w:val="20"/>
        </w:rPr>
      </w:pPr>
    </w:p>
    <w:p w14:paraId="0EEDB910" w14:textId="77777777" w:rsidR="00933870" w:rsidRPr="00004552" w:rsidRDefault="00933870" w:rsidP="00933870">
      <w:pPr>
        <w:pStyle w:val="Geenafstand"/>
        <w:rPr>
          <w:rFonts w:ascii="Verdana" w:hAnsi="Verdana"/>
          <w:sz w:val="20"/>
          <w:szCs w:val="20"/>
        </w:rPr>
      </w:pPr>
      <w:bookmarkStart w:id="1" w:name="_Hlk511677991"/>
      <w:bookmarkStart w:id="2" w:name="_Hlk511678444"/>
      <w:bookmarkEnd w:id="0"/>
      <w:r w:rsidRPr="00004552">
        <w:rPr>
          <w:rFonts w:ascii="Verdana" w:hAnsi="Verdana"/>
          <w:sz w:val="20"/>
          <w:szCs w:val="20"/>
        </w:rPr>
        <w:t xml:space="preserve">Als u vertrekt laat u de kamer en onze daarin aanwezige eigendommen in goede staat achter. </w:t>
      </w:r>
      <w:bookmarkEnd w:id="1"/>
      <w:r w:rsidRPr="00004552">
        <w:rPr>
          <w:rFonts w:ascii="Verdana" w:hAnsi="Verdana"/>
          <w:sz w:val="20"/>
          <w:szCs w:val="20"/>
        </w:rPr>
        <w:t xml:space="preserve">U verwijdert uw eigendommen uit de kamer binnen 24 uur na uw vertrek. Als u uw eigendommen niet op tijd verwijdert, kunnen wij deze drie maanden ergens opslaan. Wij mogen u een vergoeding in rekening brengen voor het opslaan van uw eigendommen. Wij brengen u tijdig op de hoogte van de vergoeding die wij hiervoor vragen. Als uw eigendommen na drie maanden niet zijn opgehaald, mogen wij beslissen wat wij met uw eigendommen doen en ze bijvoorbeeld verkopen. </w:t>
      </w:r>
    </w:p>
    <w:p w14:paraId="50E15914" w14:textId="77777777" w:rsidR="00933870" w:rsidRPr="00004552" w:rsidRDefault="00933870" w:rsidP="00933870">
      <w:pPr>
        <w:pStyle w:val="Geenafstand"/>
        <w:rPr>
          <w:rFonts w:ascii="Verdana" w:hAnsi="Verdana"/>
          <w:sz w:val="20"/>
          <w:szCs w:val="20"/>
        </w:rPr>
      </w:pPr>
    </w:p>
    <w:p w14:paraId="70232BEE" w14:textId="77777777" w:rsidR="00933870" w:rsidRPr="00004552" w:rsidRDefault="00933870" w:rsidP="00933870">
      <w:pPr>
        <w:pStyle w:val="Geenafstand"/>
        <w:rPr>
          <w:rFonts w:ascii="Verdana" w:hAnsi="Verdana"/>
          <w:sz w:val="20"/>
          <w:szCs w:val="20"/>
        </w:rPr>
      </w:pPr>
    </w:p>
    <w:p w14:paraId="1059373C" w14:textId="77777777" w:rsidR="00933870" w:rsidRPr="00004552" w:rsidRDefault="00933870" w:rsidP="00933870">
      <w:pPr>
        <w:pStyle w:val="Geenafstand"/>
        <w:rPr>
          <w:rFonts w:ascii="Verdana" w:hAnsi="Verdana"/>
          <w:b/>
          <w:bCs/>
          <w:sz w:val="20"/>
          <w:szCs w:val="20"/>
        </w:rPr>
      </w:pPr>
      <w:r w:rsidRPr="00004552">
        <w:rPr>
          <w:rFonts w:ascii="Verdana" w:hAnsi="Verdana"/>
          <w:b/>
          <w:bCs/>
          <w:sz w:val="20"/>
          <w:szCs w:val="20"/>
        </w:rPr>
        <w:t>Welke afspraken gelden bij overlijden?</w:t>
      </w:r>
    </w:p>
    <w:p w14:paraId="49A8B052" w14:textId="77777777" w:rsidR="00933870" w:rsidRPr="00004552" w:rsidRDefault="00933870" w:rsidP="00933870">
      <w:pPr>
        <w:pStyle w:val="Geenafstand"/>
        <w:rPr>
          <w:rFonts w:ascii="Verdana" w:hAnsi="Verdana"/>
          <w:sz w:val="20"/>
          <w:szCs w:val="20"/>
        </w:rPr>
      </w:pPr>
    </w:p>
    <w:p w14:paraId="6781041E" w14:textId="77777777" w:rsidR="00933870" w:rsidRPr="00004552" w:rsidRDefault="00933870" w:rsidP="00933870">
      <w:pPr>
        <w:pStyle w:val="Geenafstand"/>
        <w:rPr>
          <w:rFonts w:ascii="Verdana" w:hAnsi="Verdana"/>
          <w:sz w:val="20"/>
          <w:szCs w:val="20"/>
        </w:rPr>
      </w:pPr>
      <w:r w:rsidRPr="00004552">
        <w:rPr>
          <w:rFonts w:ascii="Verdana" w:hAnsi="Verdana"/>
          <w:sz w:val="20"/>
          <w:szCs w:val="20"/>
        </w:rPr>
        <w:t xml:space="preserve">Wij zorgen voor de noodzakelijke laatste zorg bij overlijden. </w:t>
      </w:r>
      <w:r w:rsidRPr="00004552" w:rsidDel="00081564">
        <w:rPr>
          <w:rFonts w:ascii="Verdana" w:hAnsi="Verdana"/>
          <w:sz w:val="20"/>
          <w:szCs w:val="20"/>
        </w:rPr>
        <w:t xml:space="preserve">Onder noodzakelijke laatste zorg valt het </w:t>
      </w:r>
      <w:r w:rsidRPr="00004552" w:rsidDel="00081564">
        <w:rPr>
          <w:rFonts w:ascii="Verdana" w:hAnsi="Verdana" w:cs="Arial"/>
          <w:sz w:val="20"/>
          <w:szCs w:val="20"/>
        </w:rPr>
        <w:t xml:space="preserve">schouwen, </w:t>
      </w:r>
      <w:r w:rsidRPr="00004552">
        <w:rPr>
          <w:rFonts w:ascii="Verdana" w:hAnsi="Verdana" w:cs="Arial"/>
          <w:sz w:val="20"/>
          <w:szCs w:val="20"/>
        </w:rPr>
        <w:t xml:space="preserve">klaarmaken </w:t>
      </w:r>
      <w:r w:rsidRPr="00004552" w:rsidDel="00081564">
        <w:rPr>
          <w:rFonts w:ascii="Verdana" w:hAnsi="Verdana" w:cs="Arial"/>
          <w:sz w:val="20"/>
          <w:szCs w:val="20"/>
        </w:rPr>
        <w:t xml:space="preserve">voor </w:t>
      </w:r>
      <w:r w:rsidRPr="00004552">
        <w:rPr>
          <w:rFonts w:ascii="Verdana" w:hAnsi="Verdana" w:cs="Arial"/>
          <w:sz w:val="20"/>
          <w:szCs w:val="20"/>
        </w:rPr>
        <w:t xml:space="preserve">vervoer naar rouwcentrum </w:t>
      </w:r>
      <w:r w:rsidRPr="00004552" w:rsidDel="00081564">
        <w:rPr>
          <w:rFonts w:ascii="Verdana" w:hAnsi="Verdana" w:cs="Arial"/>
          <w:sz w:val="20"/>
          <w:szCs w:val="20"/>
        </w:rPr>
        <w:t>en het tijdelijk koelen</w:t>
      </w:r>
      <w:r w:rsidRPr="00004552" w:rsidDel="00081564">
        <w:rPr>
          <w:rFonts w:ascii="Verdana" w:hAnsi="Verdana"/>
          <w:sz w:val="20"/>
          <w:szCs w:val="20"/>
          <w:shd w:val="clear" w:color="auto" w:fill="FFFFFF"/>
        </w:rPr>
        <w:t> na het overlijden</w:t>
      </w:r>
      <w:r w:rsidRPr="00004552">
        <w:rPr>
          <w:rFonts w:ascii="Verdana" w:hAnsi="Verdana"/>
          <w:sz w:val="20"/>
          <w:szCs w:val="20"/>
          <w:shd w:val="clear" w:color="auto" w:fill="FFFFFF"/>
        </w:rPr>
        <w:t>.</w:t>
      </w:r>
    </w:p>
    <w:p w14:paraId="5B87D3EE" w14:textId="77777777" w:rsidR="00933870" w:rsidRPr="00004552" w:rsidRDefault="00933870" w:rsidP="00933870">
      <w:pPr>
        <w:pStyle w:val="Geenafstand"/>
        <w:rPr>
          <w:rFonts w:ascii="Verdana" w:hAnsi="Verdana"/>
          <w:sz w:val="20"/>
          <w:szCs w:val="20"/>
        </w:rPr>
      </w:pPr>
    </w:p>
    <w:p w14:paraId="04DA33EC" w14:textId="77777777" w:rsidR="00933870" w:rsidRPr="00004552" w:rsidRDefault="00933870" w:rsidP="00933870">
      <w:pPr>
        <w:pStyle w:val="Geenafstand"/>
        <w:rPr>
          <w:rFonts w:ascii="Verdana" w:hAnsi="Verdana"/>
          <w:sz w:val="20"/>
          <w:szCs w:val="20"/>
        </w:rPr>
      </w:pPr>
      <w:r w:rsidRPr="00004552">
        <w:rPr>
          <w:rFonts w:ascii="Verdana" w:hAnsi="Verdana"/>
          <w:sz w:val="20"/>
          <w:szCs w:val="20"/>
        </w:rPr>
        <w:t>Als de mogelijkheid er is en wij de capaciteit hebben, spreken wij met uw nabestaanden over de wenselijke laatste zorg, zoals het afleggen en opbaren in de eigen kamer of een aparte ruimte. De kosten van de wenselijke laatste zorg betalen uw nabestaanden.</w:t>
      </w:r>
    </w:p>
    <w:p w14:paraId="42068BC6" w14:textId="77777777" w:rsidR="00933870" w:rsidRPr="00004552" w:rsidRDefault="00933870" w:rsidP="00933870">
      <w:pPr>
        <w:pStyle w:val="Geenafstand"/>
        <w:rPr>
          <w:rFonts w:ascii="Verdana" w:hAnsi="Verdana"/>
          <w:sz w:val="20"/>
          <w:szCs w:val="20"/>
        </w:rPr>
      </w:pPr>
    </w:p>
    <w:p w14:paraId="102CF6C3" w14:textId="77777777" w:rsidR="00933870" w:rsidRPr="00004552" w:rsidRDefault="00933870" w:rsidP="00933870">
      <w:pPr>
        <w:pStyle w:val="Geenafstand"/>
        <w:rPr>
          <w:rFonts w:ascii="Verdana" w:hAnsi="Verdana"/>
          <w:sz w:val="20"/>
          <w:szCs w:val="20"/>
        </w:rPr>
      </w:pPr>
      <w:r w:rsidRPr="00004552">
        <w:rPr>
          <w:rFonts w:ascii="Verdana" w:hAnsi="Verdana"/>
          <w:sz w:val="20"/>
          <w:szCs w:val="20"/>
        </w:rPr>
        <w:t xml:space="preserve">Uw nabestaanden krijgen na het overlijden 24 uur de tijd om de aanwezige eigendommen te verwijderen. Als dat niet gebeurt, kunnen wij de daarin aanwezige eigendommen drie maanden opslaan. Wij kunnen uw erfgenamen een vergoeding in rekening brengen voor het opslaan van de eigendommen. Wij brengen uw </w:t>
      </w:r>
      <w:proofErr w:type="gramStart"/>
      <w:r w:rsidRPr="00004552">
        <w:rPr>
          <w:rFonts w:ascii="Verdana" w:hAnsi="Verdana"/>
          <w:sz w:val="20"/>
          <w:szCs w:val="20"/>
        </w:rPr>
        <w:t>erfgenamen  tijdig</w:t>
      </w:r>
      <w:proofErr w:type="gramEnd"/>
      <w:r w:rsidRPr="00004552">
        <w:rPr>
          <w:rFonts w:ascii="Verdana" w:hAnsi="Verdana"/>
          <w:sz w:val="20"/>
          <w:szCs w:val="20"/>
        </w:rPr>
        <w:t xml:space="preserve"> op de hoogte van de vergoeding die wij hiervoor vragen. </w:t>
      </w:r>
    </w:p>
    <w:p w14:paraId="2803436D" w14:textId="77777777" w:rsidR="00933870" w:rsidRPr="00004552" w:rsidRDefault="00933870" w:rsidP="00933870">
      <w:pPr>
        <w:pStyle w:val="Geenafstand"/>
        <w:rPr>
          <w:rFonts w:ascii="Verdana" w:hAnsi="Verdana"/>
          <w:sz w:val="20"/>
          <w:szCs w:val="20"/>
        </w:rPr>
      </w:pPr>
    </w:p>
    <w:p w14:paraId="203E62FF" w14:textId="77777777" w:rsidR="00933870" w:rsidRPr="00004552" w:rsidRDefault="00933870" w:rsidP="00933870">
      <w:pPr>
        <w:pStyle w:val="Geenafstand"/>
        <w:rPr>
          <w:rFonts w:ascii="Verdana" w:hAnsi="Verdana"/>
          <w:sz w:val="20"/>
          <w:szCs w:val="20"/>
        </w:rPr>
      </w:pPr>
      <w:r w:rsidRPr="00004552">
        <w:rPr>
          <w:rFonts w:ascii="Verdana" w:hAnsi="Verdana"/>
          <w:sz w:val="20"/>
          <w:szCs w:val="20"/>
        </w:rPr>
        <w:t>Als er geen erfgenamen (bekend) zijn, melden wij dit aan een notaris of aan het Rijksvastgoedbedrijf (RVB) dat namens de Staat de onbeheerde nalatenschap zal afwikkelen.</w:t>
      </w:r>
    </w:p>
    <w:p w14:paraId="1468A589" w14:textId="77777777" w:rsidR="00933870" w:rsidRPr="00004552" w:rsidRDefault="00933870" w:rsidP="00933870">
      <w:pPr>
        <w:pStyle w:val="Geenafstand"/>
        <w:rPr>
          <w:rFonts w:ascii="Verdana" w:hAnsi="Verdana"/>
          <w:sz w:val="20"/>
          <w:szCs w:val="20"/>
        </w:rPr>
      </w:pPr>
    </w:p>
    <w:bookmarkEnd w:id="2"/>
    <w:p w14:paraId="0DA32488" w14:textId="77777777" w:rsidR="00933870" w:rsidRPr="00004552" w:rsidRDefault="00933870" w:rsidP="00933870">
      <w:pPr>
        <w:pStyle w:val="Geenafstand"/>
        <w:rPr>
          <w:rFonts w:ascii="Verdana" w:hAnsi="Verdana"/>
          <w:sz w:val="20"/>
          <w:szCs w:val="20"/>
        </w:rPr>
      </w:pPr>
    </w:p>
    <w:p w14:paraId="46BD2BE1" w14:textId="77777777" w:rsidR="00933870" w:rsidRPr="00004552" w:rsidRDefault="00933870" w:rsidP="00933870">
      <w:pPr>
        <w:pStyle w:val="Geenafstand"/>
        <w:rPr>
          <w:rFonts w:ascii="Verdana" w:hAnsi="Verdana"/>
          <w:b/>
          <w:bCs/>
          <w:sz w:val="20"/>
          <w:szCs w:val="20"/>
        </w:rPr>
      </w:pPr>
      <w:bookmarkStart w:id="3" w:name="_Hlk512243993"/>
      <w:r w:rsidRPr="00004552">
        <w:rPr>
          <w:rFonts w:ascii="Verdana" w:hAnsi="Verdana"/>
          <w:b/>
          <w:bCs/>
          <w:sz w:val="20"/>
          <w:szCs w:val="20"/>
        </w:rPr>
        <w:t>Kan de overeenkomst op een ander moment eindigen, anders dan genoemd in de Algemene module?</w:t>
      </w:r>
    </w:p>
    <w:p w14:paraId="62493299" w14:textId="77777777" w:rsidR="00933870" w:rsidRPr="00004552" w:rsidRDefault="00933870" w:rsidP="00933870">
      <w:pPr>
        <w:pStyle w:val="Geenafstand"/>
        <w:rPr>
          <w:rFonts w:ascii="Verdana" w:hAnsi="Verdana"/>
          <w:sz w:val="20"/>
          <w:szCs w:val="20"/>
        </w:rPr>
      </w:pPr>
    </w:p>
    <w:p w14:paraId="2D270BF2" w14:textId="77777777" w:rsidR="00933870" w:rsidRPr="00004552" w:rsidRDefault="00933870" w:rsidP="00933870">
      <w:pPr>
        <w:pStyle w:val="Geenafstand"/>
        <w:rPr>
          <w:rFonts w:ascii="Verdana" w:hAnsi="Verdana"/>
          <w:sz w:val="20"/>
          <w:szCs w:val="20"/>
        </w:rPr>
      </w:pPr>
      <w:r w:rsidRPr="00004552">
        <w:rPr>
          <w:rFonts w:ascii="Verdana" w:hAnsi="Verdana"/>
          <w:sz w:val="20"/>
          <w:szCs w:val="20"/>
        </w:rPr>
        <w:t>Naast de omstandigheden die in de Algemene module zijn genoemd, eindigt de overeenkomst ook:</w:t>
      </w:r>
    </w:p>
    <w:p w14:paraId="4E022020" w14:textId="77777777" w:rsidR="00933870" w:rsidRPr="00004552" w:rsidRDefault="00933870" w:rsidP="00933870">
      <w:pPr>
        <w:pStyle w:val="Geenafstand"/>
        <w:numPr>
          <w:ilvl w:val="0"/>
          <w:numId w:val="4"/>
        </w:numPr>
        <w:ind w:left="284" w:hanging="284"/>
        <w:rPr>
          <w:rFonts w:ascii="Verdana" w:hAnsi="Verdana"/>
          <w:sz w:val="20"/>
          <w:szCs w:val="20"/>
        </w:rPr>
      </w:pPr>
      <w:proofErr w:type="gramStart"/>
      <w:r w:rsidRPr="00004552">
        <w:rPr>
          <w:rFonts w:ascii="Verdana" w:hAnsi="Verdana"/>
          <w:sz w:val="20"/>
          <w:szCs w:val="20"/>
        </w:rPr>
        <w:t>op</w:t>
      </w:r>
      <w:proofErr w:type="gramEnd"/>
      <w:r w:rsidRPr="00004552">
        <w:rPr>
          <w:rFonts w:ascii="Verdana" w:hAnsi="Verdana"/>
          <w:sz w:val="20"/>
          <w:szCs w:val="20"/>
        </w:rPr>
        <w:t xml:space="preserve"> de datum waarop naar de mening van de specialist ouderengeneeskunde beëindiging van de behandeling verantwoord is of doorgaan niet zinvol is; of</w:t>
      </w:r>
    </w:p>
    <w:bookmarkEnd w:id="3"/>
    <w:p w14:paraId="429743F7" w14:textId="77777777" w:rsidR="00933870" w:rsidRPr="00004552" w:rsidRDefault="00933870" w:rsidP="00933870">
      <w:pPr>
        <w:pStyle w:val="Geenafstand"/>
        <w:numPr>
          <w:ilvl w:val="0"/>
          <w:numId w:val="4"/>
        </w:numPr>
        <w:ind w:left="284" w:hanging="284"/>
        <w:rPr>
          <w:rFonts w:ascii="Verdana" w:hAnsi="Verdana"/>
          <w:sz w:val="20"/>
          <w:szCs w:val="20"/>
        </w:rPr>
      </w:pPr>
      <w:proofErr w:type="gramStart"/>
      <w:r w:rsidRPr="00004552">
        <w:rPr>
          <w:rFonts w:ascii="Verdana" w:hAnsi="Verdana"/>
          <w:sz w:val="20"/>
          <w:szCs w:val="20"/>
        </w:rPr>
        <w:t>op</w:t>
      </w:r>
      <w:proofErr w:type="gramEnd"/>
      <w:r w:rsidRPr="00004552">
        <w:rPr>
          <w:rFonts w:ascii="Verdana" w:hAnsi="Verdana"/>
          <w:sz w:val="20"/>
          <w:szCs w:val="20"/>
        </w:rPr>
        <w:t xml:space="preserve"> de datum waarop u wordt opgenomen in het ziekenhuis; of</w:t>
      </w:r>
    </w:p>
    <w:p w14:paraId="40173A7D" w14:textId="77777777" w:rsidR="00933870" w:rsidRPr="00004552" w:rsidRDefault="00933870" w:rsidP="00933870">
      <w:pPr>
        <w:pStyle w:val="Geenafstand"/>
        <w:numPr>
          <w:ilvl w:val="0"/>
          <w:numId w:val="4"/>
        </w:numPr>
        <w:ind w:left="284" w:hanging="284"/>
        <w:rPr>
          <w:rFonts w:ascii="Verdana" w:hAnsi="Verdana"/>
          <w:sz w:val="20"/>
          <w:szCs w:val="20"/>
        </w:rPr>
      </w:pPr>
      <w:proofErr w:type="gramStart"/>
      <w:r w:rsidRPr="00004552">
        <w:rPr>
          <w:rFonts w:ascii="Verdana" w:hAnsi="Verdana"/>
          <w:sz w:val="20"/>
          <w:szCs w:val="20"/>
        </w:rPr>
        <w:t>na</w:t>
      </w:r>
      <w:proofErr w:type="gramEnd"/>
      <w:r w:rsidRPr="00004552">
        <w:rPr>
          <w:rFonts w:ascii="Verdana" w:hAnsi="Verdana"/>
          <w:sz w:val="20"/>
          <w:szCs w:val="20"/>
        </w:rPr>
        <w:t xml:space="preserve"> maximaal zes maanden, tenzij uw zorgverzekeraar toestemming heeft gegeven voor verlenging van de duur van de geriatrische revalidatiezorg.</w:t>
      </w:r>
    </w:p>
    <w:p w14:paraId="562BAC7E" w14:textId="77777777" w:rsidR="00933870" w:rsidRPr="00004552" w:rsidRDefault="00933870" w:rsidP="00933870">
      <w:pPr>
        <w:pStyle w:val="Geenafstand"/>
        <w:rPr>
          <w:rFonts w:ascii="Verdana" w:hAnsi="Verdana"/>
          <w:sz w:val="20"/>
          <w:szCs w:val="20"/>
        </w:rPr>
      </w:pPr>
    </w:p>
    <w:p w14:paraId="5901C308" w14:textId="77777777" w:rsidR="00115176" w:rsidRDefault="00115176"/>
    <w:sectPr w:rsidR="001151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8B55" w14:textId="77777777" w:rsidR="00933870" w:rsidRDefault="00933870" w:rsidP="00933870">
      <w:pPr>
        <w:spacing w:after="0" w:line="240" w:lineRule="auto"/>
      </w:pPr>
      <w:r>
        <w:separator/>
      </w:r>
    </w:p>
  </w:endnote>
  <w:endnote w:type="continuationSeparator" w:id="0">
    <w:p w14:paraId="25283D31" w14:textId="77777777" w:rsidR="00933870" w:rsidRDefault="00933870" w:rsidP="0093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EF52" w14:textId="77777777" w:rsidR="00933870" w:rsidRDefault="00933870" w:rsidP="00933870">
      <w:pPr>
        <w:spacing w:after="0" w:line="240" w:lineRule="auto"/>
      </w:pPr>
      <w:r>
        <w:separator/>
      </w:r>
    </w:p>
  </w:footnote>
  <w:footnote w:type="continuationSeparator" w:id="0">
    <w:p w14:paraId="75A13C43" w14:textId="77777777" w:rsidR="00933870" w:rsidRDefault="00933870" w:rsidP="00933870">
      <w:pPr>
        <w:spacing w:after="0" w:line="240" w:lineRule="auto"/>
      </w:pPr>
      <w:r>
        <w:continuationSeparator/>
      </w:r>
    </w:p>
  </w:footnote>
  <w:footnote w:id="1">
    <w:p w14:paraId="64854ADE" w14:textId="77777777" w:rsidR="00933870" w:rsidRDefault="00933870" w:rsidP="00933870">
      <w:pPr>
        <w:pStyle w:val="Voetnoottekst"/>
      </w:pPr>
      <w:r>
        <w:rPr>
          <w:rStyle w:val="Voetnootmarkering"/>
        </w:rPr>
        <w:footnoteRef/>
      </w:r>
      <w:r>
        <w:t>Een andere term voor behandelplan is bijvoorbeeld revalidatieplan.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56AA6"/>
    <w:multiLevelType w:val="hybridMultilevel"/>
    <w:tmpl w:val="862CB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A4279D"/>
    <w:multiLevelType w:val="hybridMultilevel"/>
    <w:tmpl w:val="B5228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61175A"/>
    <w:multiLevelType w:val="hybridMultilevel"/>
    <w:tmpl w:val="AE78B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E63F4F"/>
    <w:multiLevelType w:val="hybridMultilevel"/>
    <w:tmpl w:val="C1A0C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70"/>
    <w:rsid w:val="00115176"/>
    <w:rsid w:val="008043AA"/>
    <w:rsid w:val="00933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476A"/>
  <w15:chartTrackingRefBased/>
  <w15:docId w15:val="{28AF48DB-F831-4F2E-8DA3-F8E36952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3870"/>
    <w:pPr>
      <w:spacing w:after="200" w:line="276" w:lineRule="auto"/>
    </w:pPr>
  </w:style>
  <w:style w:type="paragraph" w:styleId="Kop5">
    <w:name w:val="heading 5"/>
    <w:basedOn w:val="Standaard"/>
    <w:next w:val="Standaard"/>
    <w:link w:val="Kop5Char"/>
    <w:uiPriority w:val="9"/>
    <w:unhideWhenUsed/>
    <w:qFormat/>
    <w:rsid w:val="009338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933870"/>
    <w:rPr>
      <w:rFonts w:asciiTheme="majorHAnsi" w:eastAsiaTheme="majorEastAsia" w:hAnsiTheme="majorHAnsi" w:cstheme="majorBidi"/>
      <w:color w:val="2F5496" w:themeColor="accent1" w:themeShade="BF"/>
    </w:rPr>
  </w:style>
  <w:style w:type="character" w:styleId="Voetnootmarkering">
    <w:name w:val="footnote reference"/>
    <w:uiPriority w:val="99"/>
    <w:semiHidden/>
    <w:rsid w:val="00933870"/>
    <w:rPr>
      <w:rFonts w:ascii="Arial" w:hAnsi="Arial"/>
      <w:sz w:val="16"/>
      <w:vertAlign w:val="superscript"/>
    </w:rPr>
  </w:style>
  <w:style w:type="paragraph" w:styleId="Voetnoottekst">
    <w:name w:val="footnote text"/>
    <w:basedOn w:val="Standaard"/>
    <w:link w:val="VoetnoottekstChar"/>
    <w:uiPriority w:val="99"/>
    <w:semiHidden/>
    <w:rsid w:val="00933870"/>
    <w:pPr>
      <w:keepLines/>
      <w:tabs>
        <w:tab w:val="left" w:pos="425"/>
      </w:tabs>
      <w:spacing w:before="80" w:after="80" w:line="252" w:lineRule="auto"/>
      <w:ind w:left="425" w:hanging="425"/>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uiPriority w:val="99"/>
    <w:semiHidden/>
    <w:rsid w:val="00933870"/>
    <w:rPr>
      <w:rFonts w:ascii="Arial" w:eastAsia="Times New Roman" w:hAnsi="Arial" w:cs="Times New Roman"/>
      <w:sz w:val="16"/>
      <w:szCs w:val="20"/>
      <w:lang w:eastAsia="nl-NL"/>
    </w:rPr>
  </w:style>
  <w:style w:type="paragraph" w:styleId="Geenafstand">
    <w:name w:val="No Spacing"/>
    <w:uiPriority w:val="1"/>
    <w:qFormat/>
    <w:rsid w:val="00933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3787</Characters>
  <Application>Microsoft Office Word</Application>
  <DocSecurity>4</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Salazar</dc:creator>
  <cp:keywords/>
  <dc:description/>
  <cp:lastModifiedBy>Anne Rietveld</cp:lastModifiedBy>
  <cp:revision>2</cp:revision>
  <dcterms:created xsi:type="dcterms:W3CDTF">2021-12-07T15:08:00Z</dcterms:created>
  <dcterms:modified xsi:type="dcterms:W3CDTF">2021-12-07T15:08:00Z</dcterms:modified>
</cp:coreProperties>
</file>