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7B18A" w14:textId="77777777" w:rsidR="00805E54" w:rsidRDefault="00805E54" w:rsidP="00805E54">
      <w:pPr>
        <w:pStyle w:val="Kop1"/>
      </w:pPr>
      <w:bookmarkStart w:id="0" w:name="bju2015090910.14092015194500_0659"/>
      <w:r>
        <w:t>Model beëindigingsovereenkomst</w:t>
      </w:r>
      <w:bookmarkEnd w:id="0"/>
    </w:p>
    <w:p w14:paraId="4FE2BA86" w14:textId="77777777" w:rsidR="00805E54" w:rsidRDefault="00805E54" w:rsidP="00805E54">
      <w:pPr>
        <w:pStyle w:val="Geenafstand"/>
      </w:pPr>
      <w:r>
        <w:rPr>
          <w:rStyle w:val="WWZBox"/>
          <w:i/>
        </w:rPr>
        <w:t>[Neem dit voorbehoud op indien u nog slechts een beëindigingsvoorstel doet]</w:t>
      </w:r>
    </w:p>
    <w:p w14:paraId="481A8AC6" w14:textId="77777777" w:rsidR="00805E54" w:rsidRDefault="00805E54" w:rsidP="00805E54">
      <w:pPr>
        <w:pStyle w:val="Geenafstand"/>
      </w:pPr>
    </w:p>
    <w:p w14:paraId="3D4AB242" w14:textId="77777777" w:rsidR="00805E54" w:rsidRDefault="00805E54" w:rsidP="00805E54">
      <w:pPr>
        <w:pStyle w:val="Geenafstand"/>
      </w:pPr>
      <w:r>
        <w:t xml:space="preserve">Het in dit document uitgewerkte voorstel wordt geheel onverplicht gedaan onder voorbehoud van alle rechten en weren. Zolang het voorstel niet onverkort en onvoorwaardelijk is aanvaard, kan op dit voorstel in rechte geen beroep worden gedaan. Het voorstel is geldig tot </w:t>
      </w:r>
      <w:r>
        <w:rPr>
          <w:rStyle w:val="WWZBox"/>
        </w:rPr>
        <w:t>[datum]</w:t>
      </w:r>
      <w:r>
        <w:t xml:space="preserve"> om </w:t>
      </w:r>
      <w:r>
        <w:rPr>
          <w:rStyle w:val="WWZBox"/>
        </w:rPr>
        <w:t>[tijd]</w:t>
      </w:r>
      <w:r>
        <w:t xml:space="preserve"> uur. Indien dit voorstel voor die tijd niet onverkort en onvoorwaardelijk is aanvaard, vervalt het voorstel en kan daarop in noch buiten rechte nog een beroep worden gedaan.</w:t>
      </w:r>
    </w:p>
    <w:p w14:paraId="75A57021" w14:textId="77777777" w:rsidR="00805E54" w:rsidRDefault="00805E54" w:rsidP="00805E54">
      <w:pPr>
        <w:pStyle w:val="Geenafstand"/>
      </w:pPr>
    </w:p>
    <w:p w14:paraId="66CBA03E" w14:textId="77777777" w:rsidR="00805E54" w:rsidRDefault="00805E54" w:rsidP="00805E54">
      <w:pPr>
        <w:pStyle w:val="Geenafstand"/>
      </w:pPr>
      <w:r>
        <w:rPr>
          <w:b/>
        </w:rPr>
        <w:t>DE ONDERGETEKENDEN:</w:t>
      </w:r>
    </w:p>
    <w:p w14:paraId="2CCF46E9" w14:textId="77777777" w:rsidR="00805E54" w:rsidRDefault="00805E54" w:rsidP="00805E54">
      <w:pPr>
        <w:pStyle w:val="Geenafstand"/>
      </w:pPr>
    </w:p>
    <w:p w14:paraId="26E03110" w14:textId="77777777" w:rsidR="00805E54" w:rsidRDefault="00805E54" w:rsidP="00805E54">
      <w:pPr>
        <w:pStyle w:val="NoSpacingTab"/>
      </w:pPr>
      <w:r>
        <w:t>1.</w:t>
      </w:r>
      <w:r>
        <w:tab/>
        <w:t xml:space="preserve">De </w:t>
      </w:r>
      <w:r>
        <w:rPr>
          <w:rStyle w:val="WWZBox"/>
        </w:rPr>
        <w:t>[rechtsvorm]</w:t>
      </w:r>
      <w:r>
        <w:t xml:space="preserve"> </w:t>
      </w:r>
      <w:r>
        <w:rPr>
          <w:rStyle w:val="WWZBox"/>
        </w:rPr>
        <w:t>[naam werkgever]</w:t>
      </w:r>
      <w:r>
        <w:t xml:space="preserve">, gevestigd en kantoorhoudende te </w:t>
      </w:r>
      <w:r>
        <w:rPr>
          <w:rStyle w:val="WWZBox"/>
        </w:rPr>
        <w:t>[_____]</w:t>
      </w:r>
      <w:r>
        <w:t xml:space="preserve"> aan de </w:t>
      </w:r>
      <w:r>
        <w:rPr>
          <w:rStyle w:val="WWZBox"/>
        </w:rPr>
        <w:t>[_____]</w:t>
      </w:r>
      <w:r>
        <w:t xml:space="preserve">, rechtsgeldig vertegenwoordigd door </w:t>
      </w:r>
      <w:r>
        <w:rPr>
          <w:rStyle w:val="WWZBox"/>
        </w:rPr>
        <w:t>[_____]</w:t>
      </w:r>
      <w:r>
        <w:t>, hierna te noemen: ‘Werkgever’;</w:t>
      </w:r>
    </w:p>
    <w:p w14:paraId="01C6F32E" w14:textId="77777777" w:rsidR="00805E54" w:rsidRDefault="00805E54" w:rsidP="00805E54">
      <w:pPr>
        <w:pStyle w:val="Geenafstand"/>
      </w:pPr>
    </w:p>
    <w:p w14:paraId="486BE04F" w14:textId="77777777" w:rsidR="00805E54" w:rsidRDefault="00805E54" w:rsidP="00805E54">
      <w:pPr>
        <w:pStyle w:val="NoSpacingTab"/>
      </w:pPr>
      <w:r>
        <w:tab/>
        <w:t>en:</w:t>
      </w:r>
    </w:p>
    <w:p w14:paraId="6D89242B" w14:textId="77777777" w:rsidR="00805E54" w:rsidRDefault="00805E54" w:rsidP="00805E54">
      <w:pPr>
        <w:pStyle w:val="Geenafstand"/>
      </w:pPr>
    </w:p>
    <w:p w14:paraId="413D84ED" w14:textId="77777777" w:rsidR="00805E54" w:rsidRDefault="00805E54" w:rsidP="00805E54">
      <w:pPr>
        <w:pStyle w:val="NoSpacingTab"/>
      </w:pPr>
      <w:r>
        <w:t>2.</w:t>
      </w:r>
      <w:r>
        <w:tab/>
      </w:r>
      <w:r>
        <w:rPr>
          <w:rStyle w:val="WWZBox"/>
        </w:rPr>
        <w:t>[De heer/mevrouw]</w:t>
      </w:r>
      <w:r>
        <w:t xml:space="preserve"> </w:t>
      </w:r>
      <w:r>
        <w:rPr>
          <w:rStyle w:val="WWZBox"/>
        </w:rPr>
        <w:t>[naam werknemer]</w:t>
      </w:r>
      <w:r>
        <w:t xml:space="preserve">, geboren op </w:t>
      </w:r>
      <w:r>
        <w:rPr>
          <w:rStyle w:val="WWZBox"/>
        </w:rPr>
        <w:t>[_____]</w:t>
      </w:r>
      <w:r>
        <w:t xml:space="preserve">, wonende te </w:t>
      </w:r>
      <w:r>
        <w:rPr>
          <w:rStyle w:val="WWZBox"/>
        </w:rPr>
        <w:t>[_____]</w:t>
      </w:r>
      <w:r>
        <w:t xml:space="preserve"> aan de </w:t>
      </w:r>
      <w:r>
        <w:rPr>
          <w:rStyle w:val="WWZBox"/>
        </w:rPr>
        <w:t>[_____]</w:t>
      </w:r>
      <w:r>
        <w:t xml:space="preserve">, hierna te noemen: ‘Werknemer’. Een kopie van het </w:t>
      </w:r>
      <w:r>
        <w:rPr>
          <w:rStyle w:val="WWZBox"/>
        </w:rPr>
        <w:t>[identiteitsbewijs/paspoort/rijbewijs]</w:t>
      </w:r>
      <w:r>
        <w:t xml:space="preserve"> met nummer </w:t>
      </w:r>
      <w:r>
        <w:rPr>
          <w:rStyle w:val="WWZBox"/>
        </w:rPr>
        <w:t>[_____]</w:t>
      </w:r>
      <w:r>
        <w:t xml:space="preserve"> is aangehecht.</w:t>
      </w:r>
    </w:p>
    <w:p w14:paraId="702142F3" w14:textId="77777777" w:rsidR="00805E54" w:rsidRDefault="00805E54" w:rsidP="00805E54">
      <w:pPr>
        <w:pStyle w:val="Geenafstand"/>
      </w:pPr>
    </w:p>
    <w:p w14:paraId="47124FB9" w14:textId="77777777" w:rsidR="00805E54" w:rsidRDefault="00805E54" w:rsidP="00805E54">
      <w:pPr>
        <w:pStyle w:val="NoSpacingTab"/>
      </w:pPr>
      <w:r>
        <w:tab/>
        <w:t>Hierna tezamen aan te duiden als: ‘Partijen’.</w:t>
      </w:r>
    </w:p>
    <w:p w14:paraId="24895855" w14:textId="77777777" w:rsidR="00805E54" w:rsidRDefault="00805E54" w:rsidP="00805E54">
      <w:pPr>
        <w:pStyle w:val="Geenafstand"/>
      </w:pPr>
    </w:p>
    <w:p w14:paraId="440E6C7A" w14:textId="77777777" w:rsidR="00805E54" w:rsidRDefault="00805E54" w:rsidP="00805E54">
      <w:pPr>
        <w:pStyle w:val="Geenafstand"/>
      </w:pPr>
      <w:r>
        <w:rPr>
          <w:b/>
        </w:rPr>
        <w:t>IN AANMERKING NEMENDE:</w:t>
      </w:r>
    </w:p>
    <w:p w14:paraId="7864559D" w14:textId="77777777" w:rsidR="00805E54" w:rsidRDefault="00805E54" w:rsidP="00805E54">
      <w:pPr>
        <w:pStyle w:val="Geenafstand"/>
      </w:pPr>
    </w:p>
    <w:p w14:paraId="3C356B4F" w14:textId="77777777" w:rsidR="00805E54" w:rsidRDefault="00805E54" w:rsidP="00805E54">
      <w:pPr>
        <w:pStyle w:val="NoSpacingTab"/>
      </w:pPr>
      <w:r>
        <w:t>A.</w:t>
      </w:r>
      <w:r>
        <w:tab/>
        <w:t xml:space="preserve">dat Werknemer met ingang van </w:t>
      </w:r>
      <w:r>
        <w:rPr>
          <w:rStyle w:val="WWZBox"/>
        </w:rPr>
        <w:t>[_____]</w:t>
      </w:r>
      <w:r>
        <w:t xml:space="preserve"> bij Werkgever in dienst is getreden, alwaar hij laatstelijk op basis van een arbeidsovereenkomst voor </w:t>
      </w:r>
      <w:r>
        <w:rPr>
          <w:rStyle w:val="WWZBox"/>
        </w:rPr>
        <w:t>[onbepaalde tijd/bepaalde tijd]</w:t>
      </w:r>
      <w:r>
        <w:t xml:space="preserve">  tot </w:t>
      </w:r>
      <w:r>
        <w:rPr>
          <w:rStyle w:val="WWZBox"/>
        </w:rPr>
        <w:t>[_____]</w:t>
      </w:r>
      <w:r>
        <w:t xml:space="preserve"> voor </w:t>
      </w:r>
      <w:r>
        <w:rPr>
          <w:rStyle w:val="WWZBox"/>
        </w:rPr>
        <w:t>[_____]</w:t>
      </w:r>
      <w:r>
        <w:t xml:space="preserve"> uur in de week werkzaam was in de functie van </w:t>
      </w:r>
      <w:r>
        <w:rPr>
          <w:rStyle w:val="WWZBox"/>
        </w:rPr>
        <w:t>[_____]</w:t>
      </w:r>
      <w:r>
        <w:t xml:space="preserve"> tegen een basissalaris van EUR </w:t>
      </w:r>
      <w:r>
        <w:rPr>
          <w:rStyle w:val="WWZBox"/>
        </w:rPr>
        <w:t>[_____]</w:t>
      </w:r>
      <w:r>
        <w:t xml:space="preserve"> bruto per </w:t>
      </w:r>
      <w:r>
        <w:rPr>
          <w:rStyle w:val="WWZBox"/>
        </w:rPr>
        <w:t>[maand/vier weken]</w:t>
      </w:r>
      <w:r>
        <w:t xml:space="preserve"> exclusief </w:t>
      </w:r>
      <w:r>
        <w:rPr>
          <w:rStyle w:val="WWZBox"/>
        </w:rPr>
        <w:t>[8%]</w:t>
      </w:r>
      <w:r>
        <w:t xml:space="preserve"> vakantiebijslag en overige emolumenten;</w:t>
      </w:r>
    </w:p>
    <w:p w14:paraId="68629887" w14:textId="77777777" w:rsidR="00805E54" w:rsidRDefault="00805E54" w:rsidP="00805E54">
      <w:pPr>
        <w:pStyle w:val="Geenafstand"/>
      </w:pPr>
    </w:p>
    <w:p w14:paraId="2982634A" w14:textId="77777777" w:rsidR="00805E54" w:rsidRDefault="00805E54" w:rsidP="00805E54">
      <w:pPr>
        <w:pStyle w:val="NoSpacingTab"/>
      </w:pPr>
      <w:r>
        <w:tab/>
      </w:r>
      <w:r>
        <w:rPr>
          <w:rStyle w:val="WWZBox"/>
          <w:i/>
        </w:rPr>
        <w:t>[Optioneel]</w:t>
      </w:r>
    </w:p>
    <w:p w14:paraId="0A27C51C" w14:textId="77777777" w:rsidR="00805E54" w:rsidRDefault="00805E54" w:rsidP="00805E54">
      <w:pPr>
        <w:pStyle w:val="Geenafstand"/>
      </w:pPr>
    </w:p>
    <w:p w14:paraId="32C171A1" w14:textId="77777777" w:rsidR="00805E54" w:rsidRDefault="00805E54" w:rsidP="00805E54">
      <w:pPr>
        <w:pStyle w:val="NoSpacingTab"/>
      </w:pPr>
      <w:r>
        <w:t>B.</w:t>
      </w:r>
      <w:r>
        <w:tab/>
      </w:r>
      <w:r>
        <w:rPr>
          <w:i/>
        </w:rPr>
        <w:t xml:space="preserve">dat op de tussen Partijen bestaande arbeidsovereenkomst de cao </w:t>
      </w:r>
      <w:r>
        <w:rPr>
          <w:rStyle w:val="WWZBox"/>
          <w:i/>
        </w:rPr>
        <w:t>[naam cao]</w:t>
      </w:r>
      <w:r>
        <w:rPr>
          <w:i/>
        </w:rPr>
        <w:t xml:space="preserve"> van toepassing is;</w:t>
      </w:r>
    </w:p>
    <w:p w14:paraId="4230F8A4" w14:textId="77777777" w:rsidR="00805E54" w:rsidRDefault="00805E54" w:rsidP="00805E54">
      <w:pPr>
        <w:pStyle w:val="Geenafstand"/>
      </w:pPr>
    </w:p>
    <w:p w14:paraId="6BBF8C88" w14:textId="77777777" w:rsidR="00805E54" w:rsidRDefault="00805E54" w:rsidP="00805E54">
      <w:pPr>
        <w:pStyle w:val="NoSpacingTab"/>
      </w:pPr>
      <w:r>
        <w:t>C.</w:t>
      </w:r>
      <w:r>
        <w:tab/>
        <w:t>dat de afgelopen periode tussen Partijen verschillen van inzicht zijn ontstaan omtrent de wijze waarop de functie van Werknemer dient te worden uitgeoefend;</w:t>
      </w:r>
    </w:p>
    <w:p w14:paraId="2E7F3F42" w14:textId="77777777" w:rsidR="00805E54" w:rsidRDefault="00805E54" w:rsidP="00805E54">
      <w:pPr>
        <w:pStyle w:val="Geenafstand"/>
      </w:pPr>
    </w:p>
    <w:p w14:paraId="62AA9892" w14:textId="77777777" w:rsidR="00805E54" w:rsidRDefault="00805E54" w:rsidP="00805E54">
      <w:pPr>
        <w:pStyle w:val="NoSpacingTab"/>
      </w:pPr>
      <w:r>
        <w:t>D.</w:t>
      </w:r>
      <w:r>
        <w:tab/>
        <w:t>dat Werknemer zich op het standpunt heeft gesteld dat hij zijn werkzaamheden steeds naar behoren heeft uitgevoerd, terwijl hij zich tegenover Werkgever bereid heeft verklaard dat ook in de toekomst te blijven doen;</w:t>
      </w:r>
    </w:p>
    <w:p w14:paraId="45AC11D3" w14:textId="77777777" w:rsidR="00805E54" w:rsidRDefault="00805E54" w:rsidP="00805E54">
      <w:pPr>
        <w:pStyle w:val="Geenafstand"/>
      </w:pPr>
    </w:p>
    <w:p w14:paraId="75349DFF" w14:textId="77777777" w:rsidR="00805E54" w:rsidRDefault="00805E54" w:rsidP="00805E54">
      <w:pPr>
        <w:pStyle w:val="NoSpacingTab"/>
      </w:pPr>
      <w:r>
        <w:t>E.</w:t>
      </w:r>
      <w:r>
        <w:tab/>
        <w:t>dat Partijen, na hun standpunten uitvoerig te hebben toegelicht, echter hebben moeten vaststellen dat hun verschillende inzichten niet met elkaar zijn te verenigen en tot de conclusie zijn gekomen dat aan voortzetting van de arbeidsovereenkomst zodanige bezwaren zijn verbonden, dat voortzetting daarvan in redelijkheid niet meer van hen kan worden gevergd;</w:t>
      </w:r>
    </w:p>
    <w:p w14:paraId="7E9E3160" w14:textId="77777777" w:rsidR="00805E54" w:rsidRDefault="00805E54" w:rsidP="00805E54">
      <w:pPr>
        <w:pStyle w:val="Geenafstand"/>
      </w:pPr>
    </w:p>
    <w:p w14:paraId="15D925E4" w14:textId="77777777" w:rsidR="00805E54" w:rsidRDefault="00805E54" w:rsidP="00805E54">
      <w:pPr>
        <w:pStyle w:val="NoSpacingTab"/>
      </w:pPr>
      <w:r>
        <w:lastRenderedPageBreak/>
        <w:t>F.</w:t>
      </w:r>
      <w:r>
        <w:tab/>
        <w:t>dat Werkgever heeft onderzocht of er binnen de organisatie passende alternatieve werkzaamheden voor Werknemer beschikbaar zijn, die aansluiten bij de opleiding, kennis en ervaring van Werknemer en waarbij het tussen hen bestaande verschil van inzicht geen rol speelt, maar deze niet voorhanden zijn gebleken;</w:t>
      </w:r>
    </w:p>
    <w:p w14:paraId="468F529A" w14:textId="77777777" w:rsidR="00805E54" w:rsidRDefault="00805E54" w:rsidP="00805E54">
      <w:pPr>
        <w:pStyle w:val="Geenafstand"/>
      </w:pPr>
    </w:p>
    <w:p w14:paraId="0360AF52" w14:textId="77777777" w:rsidR="00805E54" w:rsidRDefault="00805E54" w:rsidP="00805E54">
      <w:pPr>
        <w:pStyle w:val="Geenafstand"/>
      </w:pPr>
    </w:p>
    <w:p w14:paraId="2F329A4E" w14:textId="77777777" w:rsidR="00805E54" w:rsidRDefault="00805E54" w:rsidP="00805E54">
      <w:pPr>
        <w:pStyle w:val="BoomFrame"/>
      </w:pPr>
      <w:r>
        <w:rPr>
          <w:b/>
        </w:rPr>
        <w:t>Neem bij beëindiging wegens bedrijfseconomische redenen in plaats van C t/m F de volgende overwegingen op:</w:t>
      </w:r>
      <w:r>
        <w:t xml:space="preserve">   </w:t>
      </w:r>
    </w:p>
    <w:p w14:paraId="4356810C" w14:textId="77777777" w:rsidR="00805E54" w:rsidRDefault="00805E54" w:rsidP="00805E54">
      <w:pPr>
        <w:pStyle w:val="Lijstalinea"/>
        <w:numPr>
          <w:ilvl w:val="0"/>
          <w:numId w:val="1"/>
        </w:numPr>
      </w:pPr>
      <w:r>
        <w:t xml:space="preserve">dat de functie van Werknemer als gevolg van bedrijfseconomische en -organisatorische redenen met ingang van </w:t>
      </w:r>
      <w:r>
        <w:rPr>
          <w:rStyle w:val="WWZBox"/>
        </w:rPr>
        <w:t>[_____]</w:t>
      </w:r>
      <w:r>
        <w:t xml:space="preserve"> </w:t>
      </w:r>
      <w:r>
        <w:rPr>
          <w:rStyle w:val="WWZBox"/>
        </w:rPr>
        <w:t>[is/zal]</w:t>
      </w:r>
      <w:r>
        <w:t xml:space="preserve"> komen te vervallen met de boventalligheid van Werknemer tot gevolg;</w:t>
      </w:r>
    </w:p>
    <w:p w14:paraId="68A1739C" w14:textId="77777777" w:rsidR="00805E54" w:rsidRDefault="00805E54" w:rsidP="00805E54">
      <w:pPr>
        <w:pStyle w:val="Lijstalinea"/>
        <w:numPr>
          <w:ilvl w:val="0"/>
          <w:numId w:val="1"/>
        </w:numPr>
      </w:pPr>
      <w:r>
        <w:t>dat Werkgever heeft onderzocht of er binnen de organisatie een passende functie voor Werknemer beschikbaar is, welke aansluit bij de opleiding, kennis en ervaring van Werknemer, maar een zodanige functie niet beschikbaar is gebleken en ook niet op korte termijn beschikbaar zal worden;</w:t>
      </w:r>
    </w:p>
    <w:p w14:paraId="14DD281A" w14:textId="77777777" w:rsidR="00805E54" w:rsidRDefault="00805E54" w:rsidP="00805E54">
      <w:pPr>
        <w:pStyle w:val="Geenafstand"/>
      </w:pPr>
    </w:p>
    <w:p w14:paraId="03582DAA" w14:textId="77777777" w:rsidR="00805E54" w:rsidRDefault="00805E54" w:rsidP="00805E54">
      <w:pPr>
        <w:pStyle w:val="NoSpacingTab"/>
      </w:pPr>
      <w:r>
        <w:t>G.</w:t>
      </w:r>
      <w:r>
        <w:tab/>
        <w:t>dat Werkgever gezien de situatie aan Werknemer te kennen heeft gegeven tot een beëindiging van de arbeidsovereenkomst te willen komen en ook Werknemer tot de conclusie is gekomen dat een beëindiging van de tussen Partijen bestaande arbeidsovereenkomst onvermijdelijk is;</w:t>
      </w:r>
    </w:p>
    <w:p w14:paraId="68DC796B" w14:textId="77777777" w:rsidR="00805E54" w:rsidRDefault="00805E54" w:rsidP="00805E54">
      <w:pPr>
        <w:pStyle w:val="Geenafstand"/>
      </w:pPr>
    </w:p>
    <w:p w14:paraId="6D2AF395" w14:textId="77777777" w:rsidR="00805E54" w:rsidRDefault="00805E54" w:rsidP="00805E54">
      <w:pPr>
        <w:pStyle w:val="NoSpacingTab"/>
      </w:pPr>
      <w:r>
        <w:t>H.</w:t>
      </w:r>
      <w:r>
        <w:tab/>
        <w:t>dat aan de beëindiging van de arbeidsovereenkomst geen dringende reden als bedoeld in artikel 7:678 van het Burgerlijk Wetboek ten grondslag ligt en dat Werknemer ook anderszins van de ontstane situatie geen verwijt kan worden gemaakt;</w:t>
      </w:r>
    </w:p>
    <w:p w14:paraId="23CF82AF" w14:textId="77777777" w:rsidR="00805E54" w:rsidRDefault="00805E54" w:rsidP="00805E54">
      <w:pPr>
        <w:pStyle w:val="Geenafstand"/>
      </w:pPr>
    </w:p>
    <w:p w14:paraId="6AD5283F" w14:textId="77777777" w:rsidR="00805E54" w:rsidRDefault="00805E54" w:rsidP="00805E54">
      <w:pPr>
        <w:pStyle w:val="NoSpacingTab"/>
      </w:pPr>
      <w:r>
        <w:t>I.</w:t>
      </w:r>
      <w:r>
        <w:tab/>
        <w:t>dat Partijen gezien het voorgaande bij elkaar te rade zijn gegaan en zij overeenstemming hebben bereikt over een beëindiging van de tussen hen bestaande arbeidsovereenkomst en de daaraan te verbinden gevolgen;</w:t>
      </w:r>
    </w:p>
    <w:p w14:paraId="0E75ED54" w14:textId="77777777" w:rsidR="00805E54" w:rsidRDefault="00805E54" w:rsidP="00805E54">
      <w:pPr>
        <w:pStyle w:val="Geenafstand"/>
      </w:pPr>
    </w:p>
    <w:p w14:paraId="5D1E6D7B" w14:textId="77777777" w:rsidR="00805E54" w:rsidRDefault="00805E54" w:rsidP="00805E54">
      <w:pPr>
        <w:pStyle w:val="NoSpacingTab"/>
      </w:pPr>
      <w:r>
        <w:t>J.</w:t>
      </w:r>
      <w:r>
        <w:tab/>
        <w:t xml:space="preserve">dat Partijen de tussen hen overeengekomen voorwaarden wensen vast te leggen in de onderhavige vaststellingsovereenkomst, waarbij Partijen vaststellen dat de gemaakte afspraken na zorgvuldige afwegingen over en weer en door middel van besprekingen in de maand </w:t>
      </w:r>
      <w:r>
        <w:rPr>
          <w:rStyle w:val="WWZBox"/>
        </w:rPr>
        <w:t>[_____]</w:t>
      </w:r>
      <w:r>
        <w:t xml:space="preserve"> tot stand zijn gekomen en aan elkaar zijn bevestigd;</w:t>
      </w:r>
    </w:p>
    <w:p w14:paraId="735AE9D6" w14:textId="77777777" w:rsidR="00805E54" w:rsidRDefault="00805E54" w:rsidP="00805E54">
      <w:pPr>
        <w:pStyle w:val="Geenafstand"/>
      </w:pPr>
    </w:p>
    <w:p w14:paraId="01C9B500" w14:textId="77777777" w:rsidR="00805E54" w:rsidRDefault="00805E54" w:rsidP="00805E54">
      <w:pPr>
        <w:pStyle w:val="NoSpacingTab"/>
      </w:pPr>
      <w:r>
        <w:t>K.</w:t>
      </w:r>
      <w:r>
        <w:tab/>
        <w:t>dat uitdrukkelijk geen sprake is van een opzegging van de tussen Partijen bestaande arbeidsovereenkomst door Werkgever met instemming van Werknemer als bedoeld in artikel 7:671 van het Burgerlijk Wetboek;</w:t>
      </w:r>
      <w:r>
        <w:rPr>
          <w:rStyle w:val="Voetnootmarkering"/>
        </w:rPr>
        <w:footnoteReference w:id="1"/>
      </w:r>
    </w:p>
    <w:p w14:paraId="32317706" w14:textId="77777777" w:rsidR="00805E54" w:rsidRDefault="00805E54" w:rsidP="00805E54">
      <w:pPr>
        <w:pStyle w:val="Geenafstand"/>
      </w:pPr>
    </w:p>
    <w:p w14:paraId="2EAFF999" w14:textId="77777777" w:rsidR="00805E54" w:rsidRDefault="00805E54" w:rsidP="00805E54">
      <w:pPr>
        <w:pStyle w:val="NoSpacingTab"/>
      </w:pPr>
      <w:r>
        <w:t>L.</w:t>
      </w:r>
      <w:r>
        <w:tab/>
        <w:t xml:space="preserve">dat Partijen goed op de hoogte zijn van de aard, omvang en gevolgen van de gemaakte afspraken en zij beiden in de gelegenheid zijn geweest om ter zake juridische bijstand in te roepen </w:t>
      </w:r>
      <w:r>
        <w:rPr>
          <w:rStyle w:val="WWZBox"/>
          <w:i/>
        </w:rPr>
        <w:t>[Optioneel]</w:t>
      </w:r>
      <w:r>
        <w:rPr>
          <w:i/>
        </w:rPr>
        <w:t xml:space="preserve"> en Werknemer van die mogelijkheid ook gebruik heeft gemaakt door zich te laten bijstaan door </w:t>
      </w:r>
      <w:r>
        <w:rPr>
          <w:rStyle w:val="WWZBox"/>
          <w:i/>
        </w:rPr>
        <w:t>[_____]</w:t>
      </w:r>
      <w:r>
        <w:rPr>
          <w:i/>
        </w:rPr>
        <w:t xml:space="preserve"> van het kantoor </w:t>
      </w:r>
      <w:r>
        <w:rPr>
          <w:rStyle w:val="WWZBox"/>
          <w:i/>
        </w:rPr>
        <w:t>[_____]</w:t>
      </w:r>
      <w:r>
        <w:rPr>
          <w:i/>
        </w:rPr>
        <w:t xml:space="preserve"> te </w:t>
      </w:r>
      <w:r>
        <w:rPr>
          <w:rStyle w:val="WWZBox"/>
          <w:i/>
        </w:rPr>
        <w:t>[_____]</w:t>
      </w:r>
      <w:r>
        <w:rPr>
          <w:i/>
        </w:rPr>
        <w:t>;</w:t>
      </w:r>
    </w:p>
    <w:p w14:paraId="300739F3" w14:textId="77777777" w:rsidR="00805E54" w:rsidRDefault="00805E54" w:rsidP="00805E54">
      <w:pPr>
        <w:pStyle w:val="Geenafstand"/>
      </w:pPr>
    </w:p>
    <w:p w14:paraId="2046F12D" w14:textId="77777777" w:rsidR="00805E54" w:rsidRDefault="00805E54" w:rsidP="00805E54">
      <w:pPr>
        <w:pStyle w:val="NoSpacingTab"/>
      </w:pPr>
      <w:r>
        <w:lastRenderedPageBreak/>
        <w:t>M.</w:t>
      </w:r>
      <w:r>
        <w:tab/>
        <w:t xml:space="preserve">dat Werknemer op grond van art. 7:670b lid 2 van het Burgerlijk Wetboek het recht heeft om deze vaststellingsovereenkomst binnen veertien dagen na </w:t>
      </w:r>
      <w:r>
        <w:rPr>
          <w:rStyle w:val="WWZBox"/>
        </w:rPr>
        <w:t>[het bereiken van overeenstemming / concrete datum]</w:t>
      </w:r>
      <w:r>
        <w:t xml:space="preserve"> te ontbinden door een schriftelijke, aan Werkgever gerichte, verklaring en Werkgever hem hierop heeft geattendeerd.</w:t>
      </w:r>
      <w:r>
        <w:rPr>
          <w:rStyle w:val="Voetnootmarkering"/>
        </w:rPr>
        <w:footnoteReference w:id="2"/>
      </w:r>
      <w:r>
        <w:rPr>
          <w:vertAlign w:val="superscript"/>
        </w:rPr>
        <w:t>,</w:t>
      </w:r>
      <w:r>
        <w:rPr>
          <w:rStyle w:val="Voetnootmarkering"/>
        </w:rPr>
        <w:footnoteReference w:id="3"/>
      </w:r>
    </w:p>
    <w:p w14:paraId="5C9F1347" w14:textId="77777777" w:rsidR="00805E54" w:rsidRDefault="00805E54" w:rsidP="00805E54">
      <w:pPr>
        <w:pStyle w:val="Geenafstand"/>
      </w:pPr>
    </w:p>
    <w:p w14:paraId="5DB37304" w14:textId="77777777" w:rsidR="00805E54" w:rsidRDefault="00805E54" w:rsidP="00805E54">
      <w:pPr>
        <w:pStyle w:val="NoSpacingTab"/>
      </w:pPr>
      <w:r>
        <w:tab/>
      </w:r>
      <w:r>
        <w:rPr>
          <w:rStyle w:val="WWZBox"/>
          <w:i/>
        </w:rPr>
        <w:t>[Optioneel]</w:t>
      </w:r>
    </w:p>
    <w:p w14:paraId="485053B1" w14:textId="77777777" w:rsidR="00805E54" w:rsidRDefault="00805E54" w:rsidP="00805E54">
      <w:pPr>
        <w:pStyle w:val="Geenafstand"/>
      </w:pPr>
    </w:p>
    <w:p w14:paraId="4CA79513" w14:textId="77777777" w:rsidR="00805E54" w:rsidRDefault="00805E54" w:rsidP="00805E54">
      <w:pPr>
        <w:pStyle w:val="NoSpacingTab"/>
      </w:pPr>
      <w:r>
        <w:t>N.</w:t>
      </w:r>
      <w:r>
        <w:tab/>
      </w:r>
      <w:r>
        <w:rPr>
          <w:i/>
        </w:rPr>
        <w:t>Werknemer op het moment van het bereiken van overeenstemming arbeidsgeschikt is.</w:t>
      </w:r>
      <w:r>
        <w:rPr>
          <w:rStyle w:val="Voetnootmarkering"/>
        </w:rPr>
        <w:footnoteReference w:id="4"/>
      </w:r>
    </w:p>
    <w:p w14:paraId="540EE9B2" w14:textId="77777777" w:rsidR="00805E54" w:rsidRDefault="00805E54" w:rsidP="00805E54">
      <w:pPr>
        <w:pStyle w:val="Geenafstand"/>
      </w:pPr>
    </w:p>
    <w:p w14:paraId="5B282BCD" w14:textId="77777777" w:rsidR="00805E54" w:rsidRDefault="00805E54" w:rsidP="00805E54">
      <w:pPr>
        <w:pStyle w:val="Geenafstand"/>
      </w:pPr>
      <w:r>
        <w:rPr>
          <w:b/>
        </w:rPr>
        <w:t>VERKLAREN HET VOLGENDE TE ZIJN OVEREENGEKOMEN:</w:t>
      </w:r>
    </w:p>
    <w:p w14:paraId="2F254505" w14:textId="77777777" w:rsidR="00805E54" w:rsidRDefault="00805E54" w:rsidP="00805E54">
      <w:pPr>
        <w:pStyle w:val="Geenafstand"/>
      </w:pPr>
    </w:p>
    <w:p w14:paraId="43D599B9" w14:textId="77777777" w:rsidR="00805E54" w:rsidRDefault="00805E54" w:rsidP="00805E54">
      <w:pPr>
        <w:pStyle w:val="NoSpacingTab"/>
      </w:pPr>
      <w:r>
        <w:t>1.</w:t>
      </w:r>
      <w:r>
        <w:tab/>
      </w:r>
      <w:r>
        <w:rPr>
          <w:b/>
        </w:rPr>
        <w:t>Beëindiging arbeidsovereenkomst</w:t>
      </w:r>
    </w:p>
    <w:p w14:paraId="74771DEE" w14:textId="77777777" w:rsidR="00805E54" w:rsidRDefault="00805E54" w:rsidP="00805E54">
      <w:pPr>
        <w:pStyle w:val="Geenafstand"/>
      </w:pPr>
    </w:p>
    <w:p w14:paraId="18C4177E" w14:textId="77777777" w:rsidR="00805E54" w:rsidRDefault="00805E54" w:rsidP="00805E54">
      <w:pPr>
        <w:pStyle w:val="NoSpacingTab"/>
      </w:pPr>
      <w:r>
        <w:t>1.1</w:t>
      </w:r>
      <w:r>
        <w:tab/>
        <w:t xml:space="preserve">De tussen Partijen bestaande arbeidsovereenkomst eindigt met wederzijds goedvinden per </w:t>
      </w:r>
      <w:r>
        <w:rPr>
          <w:rStyle w:val="WWZBox"/>
        </w:rPr>
        <w:t>[_____]</w:t>
      </w:r>
      <w:r>
        <w:t xml:space="preserve">, hierna te noemen: ‘de Einddatum’, waarbij </w:t>
      </w:r>
      <w:r>
        <w:rPr>
          <w:rStyle w:val="WWZBox"/>
        </w:rPr>
        <w:t>[_____]</w:t>
      </w:r>
      <w:r>
        <w:t xml:space="preserve"> de laatste dag van het dienstverband is. Partijen nemen </w:t>
      </w:r>
      <w:r>
        <w:rPr>
          <w:u w:val="single"/>
        </w:rPr>
        <w:t xml:space="preserve">[geen opzegtermijn/een opzegtermijn van </w:t>
      </w:r>
      <w:r>
        <w:rPr>
          <w:rStyle w:val="WWZBox"/>
        </w:rPr>
        <w:t>[_____]</w:t>
      </w:r>
      <w:r>
        <w:rPr>
          <w:u w:val="single"/>
        </w:rPr>
        <w:t xml:space="preserve"> maand/maanden]</w:t>
      </w:r>
      <w:r>
        <w:t xml:space="preserve"> in acht.</w:t>
      </w:r>
    </w:p>
    <w:p w14:paraId="35C60322" w14:textId="77777777" w:rsidR="00805E54" w:rsidRDefault="00805E54" w:rsidP="00805E54">
      <w:pPr>
        <w:pStyle w:val="Geenafstand"/>
      </w:pPr>
    </w:p>
    <w:p w14:paraId="0872F856" w14:textId="77777777" w:rsidR="00805E54" w:rsidRDefault="00805E54" w:rsidP="00805E54">
      <w:pPr>
        <w:pStyle w:val="NoSpacingTab"/>
      </w:pPr>
      <w:r>
        <w:t>1.2</w:t>
      </w:r>
      <w:r>
        <w:tab/>
        <w:t xml:space="preserve">Werkgever zal aan Werknemer een vergoedingsbedrag uitkeren ter hoogte van EUR </w:t>
      </w:r>
      <w:r>
        <w:rPr>
          <w:rStyle w:val="WWZBox"/>
        </w:rPr>
        <w:t>[_____]</w:t>
      </w:r>
      <w:r>
        <w:t xml:space="preserve"> bruto, te betalen binnen dertig dagen na het einde van de arbeidsovereenkomst op een door Werknemer te bepalen wijze, mits fiscaal toelaatbaar en niet kostenverhogend voor Werkgever.</w:t>
      </w:r>
    </w:p>
    <w:p w14:paraId="3DADAB92" w14:textId="77777777" w:rsidR="00805E54" w:rsidRDefault="00805E54" w:rsidP="00805E54">
      <w:pPr>
        <w:pStyle w:val="Geenafstand"/>
      </w:pPr>
    </w:p>
    <w:p w14:paraId="4A9BDFF2" w14:textId="77777777" w:rsidR="00805E54" w:rsidRDefault="00805E54" w:rsidP="00805E54">
      <w:pPr>
        <w:pStyle w:val="NoSpacingTab"/>
      </w:pPr>
      <w:r>
        <w:t>1.3</w:t>
      </w:r>
      <w:r>
        <w:tab/>
        <w:t>Indien en voor zover Werknemer aanspraak kan maken op een transitievergoeding als bedoeld in artikel 7:673 van het Burgerlijk Wetboek wordt deze geacht bij de in artikel 1.2 genoemde vergoeding te zijn inbegrepen.</w:t>
      </w:r>
      <w:r>
        <w:rPr>
          <w:rStyle w:val="Voetnootmarkering"/>
        </w:rPr>
        <w:footnoteReference w:id="5"/>
      </w:r>
    </w:p>
    <w:p w14:paraId="58EB33EF" w14:textId="77777777" w:rsidR="00805E54" w:rsidRDefault="00805E54" w:rsidP="00805E54">
      <w:pPr>
        <w:pStyle w:val="Geenafstand"/>
      </w:pPr>
    </w:p>
    <w:p w14:paraId="52343CAD" w14:textId="77777777" w:rsidR="00805E54" w:rsidRDefault="00805E54" w:rsidP="00805E54">
      <w:pPr>
        <w:pStyle w:val="NoSpacingTab"/>
      </w:pPr>
      <w:r>
        <w:tab/>
      </w:r>
      <w:r>
        <w:rPr>
          <w:rStyle w:val="WWZBox"/>
          <w:i/>
        </w:rPr>
        <w:t>[Optioneel]</w:t>
      </w:r>
    </w:p>
    <w:p w14:paraId="3908A56B" w14:textId="77777777" w:rsidR="00805E54" w:rsidRDefault="00805E54" w:rsidP="00805E54">
      <w:pPr>
        <w:pStyle w:val="Geenafstand"/>
      </w:pPr>
    </w:p>
    <w:p w14:paraId="1BBEDB48" w14:textId="77777777" w:rsidR="00805E54" w:rsidRDefault="00805E54" w:rsidP="00805E54">
      <w:pPr>
        <w:pStyle w:val="NoSpacingTab"/>
      </w:pPr>
      <w:r>
        <w:t>1.4</w:t>
      </w:r>
      <w:r>
        <w:tab/>
      </w:r>
      <w:r>
        <w:rPr>
          <w:i/>
        </w:rPr>
        <w:t xml:space="preserve">Indien Werknemer voor de Einddatum elders een nieuwe dienstbetrekking aanvaardt, eindigt het dienstverband per die eerdere datum. Zulks met dien verstande dat het vergoedingsbedrag uit artikel 1.2 wordt verhoogd met een bedrag gelijk aan </w:t>
      </w:r>
      <w:r>
        <w:rPr>
          <w:rStyle w:val="WWZBox"/>
          <w:i/>
        </w:rPr>
        <w:t>[een gedeelte van]</w:t>
      </w:r>
      <w:r>
        <w:rPr>
          <w:i/>
        </w:rPr>
        <w:t xml:space="preserve"> de volledige loonsom over de periode tussen de eerdere datum en de Einddatum.</w:t>
      </w:r>
    </w:p>
    <w:p w14:paraId="03EF11BB" w14:textId="77777777" w:rsidR="00805E54" w:rsidRDefault="00805E54" w:rsidP="00805E54">
      <w:pPr>
        <w:pStyle w:val="Geenafstand"/>
      </w:pPr>
    </w:p>
    <w:p w14:paraId="0587EBBC" w14:textId="77777777" w:rsidR="00805E54" w:rsidRDefault="00805E54" w:rsidP="00805E54">
      <w:pPr>
        <w:pStyle w:val="NoSpacingTab"/>
      </w:pPr>
      <w:r>
        <w:tab/>
      </w:r>
      <w:r>
        <w:rPr>
          <w:rStyle w:val="WWZBox"/>
          <w:i/>
        </w:rPr>
        <w:t>[Of]</w:t>
      </w:r>
    </w:p>
    <w:p w14:paraId="4A6B32A2" w14:textId="77777777" w:rsidR="00805E54" w:rsidRDefault="00805E54" w:rsidP="00805E54">
      <w:pPr>
        <w:pStyle w:val="Geenafstand"/>
      </w:pPr>
    </w:p>
    <w:p w14:paraId="0D82588E" w14:textId="77777777" w:rsidR="00805E54" w:rsidRDefault="00805E54" w:rsidP="00805E54">
      <w:pPr>
        <w:pStyle w:val="NoSpacingTab"/>
      </w:pPr>
      <w:r>
        <w:tab/>
      </w:r>
      <w:r>
        <w:rPr>
          <w:i/>
        </w:rPr>
        <w:t xml:space="preserve">Indien Werknemer voor de Einddatum elders een nieuwe dienstbetrekking aanvaardt, eindigt het dienstverband per die eerdere datum. Zulks met dien verstande dat het vergoedingsbedrag uit artikel 1.2 met </w:t>
      </w:r>
      <w:r>
        <w:rPr>
          <w:rStyle w:val="WWZBox"/>
          <w:i/>
        </w:rPr>
        <w:t>[een kwart/de helft]</w:t>
      </w:r>
      <w:r>
        <w:rPr>
          <w:i/>
        </w:rPr>
        <w:t xml:space="preserve"> wordt verlaagd.</w:t>
      </w:r>
    </w:p>
    <w:p w14:paraId="5C8C020C" w14:textId="77777777" w:rsidR="00805E54" w:rsidRDefault="00805E54" w:rsidP="00805E54">
      <w:pPr>
        <w:pStyle w:val="Geenafstand"/>
      </w:pPr>
    </w:p>
    <w:p w14:paraId="023764A0" w14:textId="77777777" w:rsidR="00805E54" w:rsidRDefault="00805E54" w:rsidP="00805E54">
      <w:pPr>
        <w:pStyle w:val="NoSpacingTab"/>
      </w:pPr>
      <w:r>
        <w:tab/>
      </w:r>
      <w:r>
        <w:rPr>
          <w:rStyle w:val="WWZBox"/>
          <w:i/>
        </w:rPr>
        <w:t>[Optioneel]</w:t>
      </w:r>
    </w:p>
    <w:p w14:paraId="221BEE92" w14:textId="77777777" w:rsidR="00805E54" w:rsidRDefault="00805E54" w:rsidP="00805E54">
      <w:pPr>
        <w:pStyle w:val="Geenafstand"/>
      </w:pPr>
    </w:p>
    <w:p w14:paraId="249C2378" w14:textId="77777777" w:rsidR="00805E54" w:rsidRDefault="00805E54" w:rsidP="00805E54">
      <w:pPr>
        <w:pStyle w:val="NoSpacingTab"/>
      </w:pPr>
      <w:r>
        <w:t>1.5</w:t>
      </w:r>
      <w:r>
        <w:tab/>
      </w:r>
      <w:r>
        <w:rPr>
          <w:i/>
        </w:rPr>
        <w:t xml:space="preserve">Indien Werknemer voor de Einddatum elders een nieuwe dienstbetrekking wil aanvaarden, is Werknemer </w:t>
      </w:r>
      <w:r>
        <w:rPr>
          <w:rStyle w:val="WWZBox"/>
          <w:i/>
        </w:rPr>
        <w:t>[wel/niet]</w:t>
      </w:r>
      <w:r>
        <w:rPr>
          <w:i/>
        </w:rPr>
        <w:t xml:space="preserve"> gehouden de </w:t>
      </w:r>
      <w:r>
        <w:rPr>
          <w:i/>
          <w:u w:val="single"/>
        </w:rPr>
        <w:t xml:space="preserve">[wettelijke/in artikel </w:t>
      </w:r>
      <w:r>
        <w:rPr>
          <w:rStyle w:val="WWZBox"/>
          <w:i/>
        </w:rPr>
        <w:t>[_____]</w:t>
      </w:r>
      <w:r>
        <w:rPr>
          <w:i/>
          <w:u w:val="single"/>
        </w:rPr>
        <w:t xml:space="preserve"> van deze arbeidsovereenkomst overeengekomen opzegtermijn]</w:t>
      </w:r>
      <w:r>
        <w:rPr>
          <w:i/>
        </w:rPr>
        <w:t xml:space="preserve"> in acht te nemen.</w:t>
      </w:r>
    </w:p>
    <w:p w14:paraId="15098791" w14:textId="77777777" w:rsidR="00805E54" w:rsidRDefault="00805E54" w:rsidP="00805E54">
      <w:pPr>
        <w:pStyle w:val="Geenafstand"/>
      </w:pPr>
    </w:p>
    <w:p w14:paraId="29A27867" w14:textId="77777777" w:rsidR="00805E54" w:rsidRDefault="00805E54" w:rsidP="00805E54">
      <w:pPr>
        <w:pStyle w:val="NoSpacingTab"/>
      </w:pPr>
      <w:r>
        <w:tab/>
      </w:r>
      <w:r>
        <w:rPr>
          <w:rStyle w:val="WWZBox"/>
          <w:i/>
        </w:rPr>
        <w:t>[Of]</w:t>
      </w:r>
    </w:p>
    <w:p w14:paraId="58F1E022" w14:textId="77777777" w:rsidR="00805E54" w:rsidRDefault="00805E54" w:rsidP="00805E54">
      <w:pPr>
        <w:pStyle w:val="Geenafstand"/>
      </w:pPr>
    </w:p>
    <w:p w14:paraId="52305496" w14:textId="77777777" w:rsidR="00805E54" w:rsidRDefault="00805E54" w:rsidP="00805E54">
      <w:pPr>
        <w:pStyle w:val="NoSpacingTab"/>
      </w:pPr>
      <w:r>
        <w:tab/>
      </w:r>
      <w:r>
        <w:rPr>
          <w:i/>
        </w:rPr>
        <w:t xml:space="preserve">Indien Werknemer voor de Einddatum elders een nieuwe dienstbetrekking wil aanvaarden, is Werknemer gehouden om in afwijking van de </w:t>
      </w:r>
      <w:r>
        <w:rPr>
          <w:i/>
          <w:u w:val="single"/>
        </w:rPr>
        <w:t xml:space="preserve">[wettelijke/in artikel </w:t>
      </w:r>
      <w:r>
        <w:rPr>
          <w:rStyle w:val="WWZBox"/>
          <w:i/>
        </w:rPr>
        <w:t>[_____]</w:t>
      </w:r>
      <w:r>
        <w:rPr>
          <w:i/>
          <w:u w:val="single"/>
        </w:rPr>
        <w:t xml:space="preserve"> van deze arbeidsovereenkomst overeengekomen opzegtermijn]</w:t>
      </w:r>
      <w:r>
        <w:rPr>
          <w:i/>
        </w:rPr>
        <w:t xml:space="preserve"> een opzegtermijn van </w:t>
      </w:r>
      <w:r>
        <w:rPr>
          <w:rStyle w:val="WWZBox"/>
          <w:i/>
        </w:rPr>
        <w:t>[kortere duur]</w:t>
      </w:r>
      <w:r>
        <w:rPr>
          <w:i/>
        </w:rPr>
        <w:t xml:space="preserve"> in acht te nemen.</w:t>
      </w:r>
    </w:p>
    <w:p w14:paraId="2329EF56" w14:textId="77777777" w:rsidR="00805E54" w:rsidRDefault="00805E54" w:rsidP="00805E54">
      <w:pPr>
        <w:pStyle w:val="Geenafstand"/>
      </w:pPr>
    </w:p>
    <w:p w14:paraId="1ACF7EDA" w14:textId="77777777" w:rsidR="00805E54" w:rsidRDefault="00805E54" w:rsidP="00805E54">
      <w:pPr>
        <w:pStyle w:val="NoSpacingTab"/>
      </w:pPr>
      <w:r>
        <w:tab/>
      </w:r>
      <w:r>
        <w:rPr>
          <w:rStyle w:val="WWZBox"/>
          <w:i/>
        </w:rPr>
        <w:t>[Optioneel]</w:t>
      </w:r>
    </w:p>
    <w:p w14:paraId="2542250C" w14:textId="77777777" w:rsidR="00805E54" w:rsidRDefault="00805E54" w:rsidP="00805E54">
      <w:pPr>
        <w:pStyle w:val="Geenafstand"/>
      </w:pPr>
    </w:p>
    <w:p w14:paraId="75940B82" w14:textId="77777777" w:rsidR="00805E54" w:rsidRDefault="00805E54" w:rsidP="00805E54">
      <w:pPr>
        <w:pStyle w:val="NoSpacingTab"/>
      </w:pPr>
      <w:r>
        <w:t>1.6</w:t>
      </w:r>
      <w:r>
        <w:tab/>
      </w:r>
      <w:r>
        <w:rPr>
          <w:i/>
        </w:rPr>
        <w:t>Werknemer verklaart dat hij ten tijde van de ondertekening van deze overeenkomst noch een nieuwe dienstbetrekking elders heeft aanvaard, noch daarop een concreet vooruitzicht heeft. Mocht nadien blijken dat Werknemer op het tijdstip van ondertekening van deze overeenkomst reeds een andere dienstbetrekking had, dan wel een reëel vooruitzicht daarop, dan wel ter zake relevante informatie heeft verzwegen, dan komt het recht op de vergoeding bedoeld in artikel 1.2 te vervallen, terwijl de overige bepalingen van deze overeenkomst van kracht blijven. Zo deze al is betaald, is Werknemer verplicht de beëindigingsvergoeding terstond aan Werkgever terug te betalen.</w:t>
      </w:r>
    </w:p>
    <w:p w14:paraId="4B8A6560" w14:textId="77777777" w:rsidR="00805E54" w:rsidRDefault="00805E54" w:rsidP="00805E54">
      <w:pPr>
        <w:pStyle w:val="Geenafstand"/>
      </w:pPr>
    </w:p>
    <w:p w14:paraId="175FE420" w14:textId="77777777" w:rsidR="00805E54" w:rsidRDefault="00805E54" w:rsidP="00805E54">
      <w:pPr>
        <w:pStyle w:val="NoSpacingTab"/>
      </w:pPr>
      <w:r>
        <w:tab/>
      </w:r>
      <w:r>
        <w:rPr>
          <w:rStyle w:val="WWZBox"/>
          <w:i/>
        </w:rPr>
        <w:t>[Optioneel]</w:t>
      </w:r>
    </w:p>
    <w:p w14:paraId="54BF67B5" w14:textId="77777777" w:rsidR="00805E54" w:rsidRDefault="00805E54" w:rsidP="00805E54">
      <w:pPr>
        <w:pStyle w:val="Geenafstand"/>
      </w:pPr>
    </w:p>
    <w:p w14:paraId="4DFA5A8D" w14:textId="77777777" w:rsidR="00805E54" w:rsidRDefault="00805E54" w:rsidP="00805E54">
      <w:pPr>
        <w:pStyle w:val="NoSpacingTab"/>
      </w:pPr>
      <w:r>
        <w:t>1.7</w:t>
      </w:r>
      <w:r>
        <w:tab/>
      </w:r>
      <w:r>
        <w:rPr>
          <w:i/>
        </w:rPr>
        <w:t xml:space="preserve">Indien Werknemer arbeidsongeschikt uit dienst gaat of binnen vier weken na het eindigen van de arbeidsovereenkomst arbeidsongeschikt wordt, is Werkgever </w:t>
      </w:r>
      <w:r>
        <w:rPr>
          <w:rStyle w:val="WWZBox"/>
          <w:i/>
        </w:rPr>
        <w:t>[slechts de helft van de in artikel 1.2 genoemde vergoeding verschuldigd/de in artikel 1.2 genoemde vergoeding niet verschuldigd]</w:t>
      </w:r>
      <w:r>
        <w:rPr>
          <w:i/>
        </w:rPr>
        <w:t xml:space="preserve">. Indien de vergoeding dan reeds is betaald, is dat onverschuldigd gebeurd en dient Werknemer </w:t>
      </w:r>
      <w:r>
        <w:rPr>
          <w:rStyle w:val="WWZBox"/>
          <w:i/>
        </w:rPr>
        <w:t>[de helft van]</w:t>
      </w:r>
      <w:r>
        <w:rPr>
          <w:i/>
        </w:rPr>
        <w:t xml:space="preserve"> de vergoeding op het eerste verzoek van Werkgever terug te betalen.</w:t>
      </w:r>
      <w:r>
        <w:rPr>
          <w:rStyle w:val="Voetnootmarkering"/>
        </w:rPr>
        <w:footnoteReference w:id="6"/>
      </w:r>
    </w:p>
    <w:p w14:paraId="1870BE39" w14:textId="77777777" w:rsidR="00805E54" w:rsidRDefault="00805E54" w:rsidP="00805E54">
      <w:pPr>
        <w:pStyle w:val="Geenafstand"/>
      </w:pPr>
    </w:p>
    <w:p w14:paraId="383E52DF" w14:textId="77777777" w:rsidR="00805E54" w:rsidRDefault="00805E54" w:rsidP="00805E54">
      <w:pPr>
        <w:pStyle w:val="NoSpacingTab"/>
      </w:pPr>
      <w:r>
        <w:tab/>
      </w:r>
      <w:r>
        <w:rPr>
          <w:rStyle w:val="WWZBox"/>
          <w:i/>
        </w:rPr>
        <w:t>[Optioneel]</w:t>
      </w:r>
    </w:p>
    <w:p w14:paraId="49FDF766" w14:textId="77777777" w:rsidR="00805E54" w:rsidRDefault="00805E54" w:rsidP="00805E54">
      <w:pPr>
        <w:pStyle w:val="Geenafstand"/>
      </w:pPr>
    </w:p>
    <w:p w14:paraId="2F08DB59" w14:textId="77777777" w:rsidR="00805E54" w:rsidRDefault="00805E54" w:rsidP="00805E54">
      <w:pPr>
        <w:pStyle w:val="NoSpacingTab"/>
      </w:pPr>
      <w:r>
        <w:t>1.8</w:t>
      </w:r>
      <w:r>
        <w:tab/>
      </w:r>
      <w:r>
        <w:rPr>
          <w:i/>
        </w:rPr>
        <w:t>Indien de arbeidsovereenkomst voor de Einddatum eindigt op andere wijze dan op grond van deze overeenkomst, is Werkgever de vergoeding zoals bedoeld in dit artikel 1.2 niet verschuldigd. Andere wijzen van beëindiging zijn bijvoorbeeld het overlijden van Werknemer dan wel opzegging van de arbeidsovereenkomst door Werkgever vanwege een dringende reden zoals bedoeld in artikel 7:678 van het Burgerlijk Wetboek.</w:t>
      </w:r>
    </w:p>
    <w:p w14:paraId="01D3B044" w14:textId="77777777" w:rsidR="00805E54" w:rsidRDefault="00805E54" w:rsidP="00805E54">
      <w:pPr>
        <w:pStyle w:val="Geenafstand"/>
      </w:pPr>
    </w:p>
    <w:p w14:paraId="311DC665" w14:textId="77777777" w:rsidR="00805E54" w:rsidRDefault="00805E54" w:rsidP="00805E54">
      <w:pPr>
        <w:pStyle w:val="NoSpacingTab"/>
      </w:pPr>
      <w:r>
        <w:tab/>
      </w:r>
      <w:r>
        <w:rPr>
          <w:rStyle w:val="WWZBox"/>
          <w:i/>
        </w:rPr>
        <w:t>[Of]</w:t>
      </w:r>
    </w:p>
    <w:p w14:paraId="5E50D22E" w14:textId="77777777" w:rsidR="00805E54" w:rsidRDefault="00805E54" w:rsidP="00805E54">
      <w:pPr>
        <w:pStyle w:val="Geenafstand"/>
      </w:pPr>
    </w:p>
    <w:p w14:paraId="5D9C161C" w14:textId="77777777" w:rsidR="00805E54" w:rsidRDefault="00805E54" w:rsidP="00805E54">
      <w:pPr>
        <w:pStyle w:val="NoSpacingTab"/>
      </w:pPr>
      <w:r>
        <w:tab/>
      </w:r>
      <w:r>
        <w:rPr>
          <w:i/>
        </w:rPr>
        <w:t xml:space="preserve">Indien de arbeidsovereenkomst voor de Einddatum ten einde komt als gevolg van opzegging door Werkgever vanwege een dringende reden als bedoeld in artikel 7:678 van het Burgerlijk Wetboek, is Werkgever de in artikel 1.2 bedoelde vergoeding niet verschuldigd. Indien de arbeidsovereenkomst voor de Einddatum van rechtswege eindigt als gevolg van het overlijden van Werknemer, zal Werkgever de in artikel 1.2 bedoelde vergoeding voldoen aan de wettelijke erfgenamen van Werknemer </w:t>
      </w:r>
      <w:r>
        <w:rPr>
          <w:rStyle w:val="WWZBox"/>
          <w:i/>
        </w:rPr>
        <w:t>[Optioneel: voor zover deze erfgenamen in hun levensonderhoud afhankelijk zijn van Werknemer]</w:t>
      </w:r>
      <w:r>
        <w:rPr>
          <w:i/>
        </w:rPr>
        <w:t>.</w:t>
      </w:r>
    </w:p>
    <w:p w14:paraId="4809237D" w14:textId="77777777" w:rsidR="00805E54" w:rsidRDefault="00805E54" w:rsidP="00805E54">
      <w:pPr>
        <w:pStyle w:val="Geenafstand"/>
      </w:pPr>
    </w:p>
    <w:p w14:paraId="21A33ACB" w14:textId="77777777" w:rsidR="00805E54" w:rsidRDefault="00805E54" w:rsidP="00805E54">
      <w:pPr>
        <w:pStyle w:val="NoSpacingTab"/>
      </w:pPr>
      <w:r>
        <w:tab/>
      </w:r>
      <w:r>
        <w:rPr>
          <w:rStyle w:val="WWZBox"/>
          <w:i/>
        </w:rPr>
        <w:t>[Optioneel]</w:t>
      </w:r>
    </w:p>
    <w:p w14:paraId="0E13430F" w14:textId="77777777" w:rsidR="00805E54" w:rsidRDefault="00805E54" w:rsidP="00805E54">
      <w:pPr>
        <w:pStyle w:val="Geenafstand"/>
      </w:pPr>
    </w:p>
    <w:p w14:paraId="14004A9A" w14:textId="77777777" w:rsidR="00805E54" w:rsidRDefault="00805E54" w:rsidP="00805E54">
      <w:pPr>
        <w:pStyle w:val="NoSpacingTab"/>
      </w:pPr>
      <w:r>
        <w:t>1.9</w:t>
      </w:r>
      <w:r>
        <w:tab/>
      </w:r>
      <w:r>
        <w:rPr>
          <w:i/>
        </w:rPr>
        <w:t xml:space="preserve">Werknemer doet uitdrukkelijk afstand van zijn recht op wachtgeld zoals opgenomen in de </w:t>
      </w:r>
      <w:r>
        <w:rPr>
          <w:rStyle w:val="WWZBox"/>
          <w:i/>
        </w:rPr>
        <w:t>[cao]</w:t>
      </w:r>
      <w:r>
        <w:rPr>
          <w:i/>
        </w:rPr>
        <w:t>.</w:t>
      </w:r>
    </w:p>
    <w:p w14:paraId="6A3AB99A" w14:textId="77777777" w:rsidR="00805E54" w:rsidRDefault="00805E54" w:rsidP="00805E54">
      <w:pPr>
        <w:pStyle w:val="Geenafstand"/>
      </w:pPr>
    </w:p>
    <w:p w14:paraId="69EF49F8" w14:textId="77777777" w:rsidR="00805E54" w:rsidRDefault="00805E54" w:rsidP="00805E54">
      <w:pPr>
        <w:pStyle w:val="NoSpacingTab"/>
      </w:pPr>
      <w:r>
        <w:t>2.</w:t>
      </w:r>
      <w:r>
        <w:tab/>
      </w:r>
      <w:r>
        <w:rPr>
          <w:rStyle w:val="WWZBox"/>
          <w:b/>
        </w:rPr>
        <w:t>[Vrijstelling van werkzaamheden/Werkzaamheden tot Einddatum]</w:t>
      </w:r>
    </w:p>
    <w:p w14:paraId="1BF5A70E" w14:textId="77777777" w:rsidR="00805E54" w:rsidRDefault="00805E54" w:rsidP="00805E54">
      <w:pPr>
        <w:pStyle w:val="Geenafstand"/>
      </w:pPr>
    </w:p>
    <w:p w14:paraId="3A169682" w14:textId="77777777" w:rsidR="00805E54" w:rsidRDefault="00805E54" w:rsidP="00805E54">
      <w:pPr>
        <w:pStyle w:val="NoSpacingTab"/>
      </w:pPr>
      <w:r>
        <w:t>2.1</w:t>
      </w:r>
      <w:r>
        <w:tab/>
        <w:t>Werknemer wordt vanaf de datum van ondertekening van deze overeenkomst tot de Einddatum vrijgesteld van zijn verplichting om de overeengekomen werkzaamheden te verrichten teneinde hem in staat te stellen een dienstbetrekking elders te vinden.</w:t>
      </w:r>
    </w:p>
    <w:p w14:paraId="0F98CB93" w14:textId="77777777" w:rsidR="00805E54" w:rsidRDefault="00805E54" w:rsidP="00805E54">
      <w:pPr>
        <w:pStyle w:val="Geenafstand"/>
      </w:pPr>
    </w:p>
    <w:p w14:paraId="73C691C7" w14:textId="77777777" w:rsidR="00805E54" w:rsidRDefault="00805E54" w:rsidP="00805E54">
      <w:pPr>
        <w:pStyle w:val="NoSpacingTab"/>
      </w:pPr>
      <w:r>
        <w:tab/>
      </w:r>
      <w:r>
        <w:rPr>
          <w:rStyle w:val="WWZBox"/>
          <w:i/>
        </w:rPr>
        <w:t>[Of]</w:t>
      </w:r>
    </w:p>
    <w:p w14:paraId="23D37528" w14:textId="77777777" w:rsidR="00805E54" w:rsidRDefault="00805E54" w:rsidP="00805E54">
      <w:pPr>
        <w:pStyle w:val="Geenafstand"/>
      </w:pPr>
    </w:p>
    <w:p w14:paraId="02424EBC" w14:textId="77777777" w:rsidR="00805E54" w:rsidRDefault="00805E54" w:rsidP="00805E54">
      <w:pPr>
        <w:pStyle w:val="NoSpacingTab"/>
      </w:pPr>
      <w:r>
        <w:tab/>
      </w:r>
      <w:r>
        <w:rPr>
          <w:i/>
        </w:rPr>
        <w:t xml:space="preserve">Werknemer wordt per </w:t>
      </w:r>
      <w:r>
        <w:rPr>
          <w:rStyle w:val="WWZBox"/>
          <w:i/>
        </w:rPr>
        <w:t>[datum]</w:t>
      </w:r>
      <w:r>
        <w:rPr>
          <w:i/>
        </w:rPr>
        <w:t xml:space="preserve"> vrijgesteld van zijn verplichting om de overeengekomen werkzaamheden te verrichten teneinde hem in staat te stellen een dienstbetrekking elders te vinden. Tot deze datum blijft Werknemer zijn werkzaamheden op correcte wijze verrichten.</w:t>
      </w:r>
    </w:p>
    <w:p w14:paraId="44D3358C" w14:textId="77777777" w:rsidR="00805E54" w:rsidRDefault="00805E54" w:rsidP="00805E54">
      <w:pPr>
        <w:pStyle w:val="Geenafstand"/>
      </w:pPr>
    </w:p>
    <w:p w14:paraId="75BA1EFD" w14:textId="77777777" w:rsidR="00805E54" w:rsidRDefault="00805E54" w:rsidP="00805E54">
      <w:pPr>
        <w:pStyle w:val="NoSpacingTab"/>
      </w:pPr>
      <w:r>
        <w:tab/>
      </w:r>
      <w:r>
        <w:rPr>
          <w:rStyle w:val="WWZBox"/>
          <w:i/>
        </w:rPr>
        <w:t>[Of]</w:t>
      </w:r>
    </w:p>
    <w:p w14:paraId="0043CCAC" w14:textId="77777777" w:rsidR="00805E54" w:rsidRDefault="00805E54" w:rsidP="00805E54">
      <w:pPr>
        <w:pStyle w:val="Geenafstand"/>
      </w:pPr>
    </w:p>
    <w:p w14:paraId="440F803B" w14:textId="77777777" w:rsidR="00805E54" w:rsidRDefault="00805E54" w:rsidP="00805E54">
      <w:pPr>
        <w:pStyle w:val="NoSpacingTab"/>
      </w:pPr>
      <w:r>
        <w:tab/>
      </w:r>
      <w:r>
        <w:rPr>
          <w:i/>
        </w:rPr>
        <w:t>Werknemer blijft tot de Einddatum zijn werkzaamheden op correcte wijze verrichten.</w:t>
      </w:r>
    </w:p>
    <w:p w14:paraId="21B7358C" w14:textId="77777777" w:rsidR="00805E54" w:rsidRDefault="00805E54" w:rsidP="00805E54">
      <w:pPr>
        <w:pStyle w:val="Geenafstand"/>
      </w:pPr>
    </w:p>
    <w:p w14:paraId="0C8E031F" w14:textId="77777777" w:rsidR="00805E54" w:rsidRDefault="00805E54" w:rsidP="00805E54">
      <w:pPr>
        <w:pStyle w:val="NoSpacingTab"/>
      </w:pPr>
      <w:r>
        <w:tab/>
      </w:r>
      <w:r>
        <w:rPr>
          <w:rStyle w:val="WWZBox"/>
          <w:i/>
        </w:rPr>
        <w:t>[Of]</w:t>
      </w:r>
    </w:p>
    <w:p w14:paraId="3F1A65C6" w14:textId="77777777" w:rsidR="00805E54" w:rsidRDefault="00805E54" w:rsidP="00805E54">
      <w:pPr>
        <w:pStyle w:val="Geenafstand"/>
      </w:pPr>
    </w:p>
    <w:p w14:paraId="72BF2888" w14:textId="77777777" w:rsidR="00805E54" w:rsidRDefault="00805E54" w:rsidP="00805E54">
      <w:pPr>
        <w:pStyle w:val="NoSpacingTab"/>
      </w:pPr>
      <w:r>
        <w:tab/>
      </w:r>
      <w:r>
        <w:rPr>
          <w:i/>
        </w:rPr>
        <w:t xml:space="preserve">Werknemer zal tot de Einddatum vervangende werkzaamheden verrichten, bestaande uit </w:t>
      </w:r>
      <w:r>
        <w:rPr>
          <w:rStyle w:val="WWZBox"/>
          <w:i/>
        </w:rPr>
        <w:t>[_____]</w:t>
      </w:r>
      <w:r>
        <w:rPr>
          <w:i/>
        </w:rPr>
        <w:t>.</w:t>
      </w:r>
    </w:p>
    <w:p w14:paraId="2A82CDD0" w14:textId="77777777" w:rsidR="00805E54" w:rsidRDefault="00805E54" w:rsidP="00805E54">
      <w:pPr>
        <w:pStyle w:val="Geenafstand"/>
      </w:pPr>
    </w:p>
    <w:p w14:paraId="771E6752" w14:textId="77777777" w:rsidR="00805E54" w:rsidRDefault="00805E54" w:rsidP="00805E54">
      <w:pPr>
        <w:pStyle w:val="NoSpacingTab"/>
      </w:pPr>
      <w:r>
        <w:tab/>
      </w:r>
      <w:r>
        <w:rPr>
          <w:rStyle w:val="WWZBox"/>
          <w:i/>
        </w:rPr>
        <w:t>[Of]</w:t>
      </w:r>
    </w:p>
    <w:p w14:paraId="646EAEEC" w14:textId="77777777" w:rsidR="00805E54" w:rsidRDefault="00805E54" w:rsidP="00805E54">
      <w:pPr>
        <w:pStyle w:val="Geenafstand"/>
      </w:pPr>
    </w:p>
    <w:p w14:paraId="05397093" w14:textId="77777777" w:rsidR="00805E54" w:rsidRDefault="00805E54" w:rsidP="00805E54">
      <w:pPr>
        <w:pStyle w:val="NoSpacingTab"/>
      </w:pPr>
      <w:r>
        <w:tab/>
      </w:r>
      <w:r>
        <w:rPr>
          <w:i/>
        </w:rPr>
        <w:t xml:space="preserve">Werknemer wordt vanaf de datum van ondertekening van deze overeenkomst tot de Einddatum vrijgesteld van zijn verplichting om de overeengekomen werkzaamheden te verrichten. Het staat Werknemer niet vrij om gedurende deze vrijstelling elders werkzaamheden te verrichten </w:t>
      </w:r>
      <w:r>
        <w:rPr>
          <w:rStyle w:val="WWZBox"/>
          <w:i/>
        </w:rPr>
        <w:t>[of in dienst te treden]</w:t>
      </w:r>
      <w:r>
        <w:rPr>
          <w:i/>
        </w:rPr>
        <w:t>.</w:t>
      </w:r>
    </w:p>
    <w:p w14:paraId="07A06CE8" w14:textId="77777777" w:rsidR="00805E54" w:rsidRDefault="00805E54" w:rsidP="00805E54">
      <w:pPr>
        <w:pStyle w:val="Geenafstand"/>
      </w:pPr>
    </w:p>
    <w:p w14:paraId="307EA7EB" w14:textId="77777777" w:rsidR="00805E54" w:rsidRDefault="00805E54" w:rsidP="00805E54">
      <w:pPr>
        <w:pStyle w:val="NoSpacingTab"/>
      </w:pPr>
      <w:r>
        <w:t>2.2</w:t>
      </w:r>
      <w:r>
        <w:tab/>
        <w:t xml:space="preserve">Werknemer zal zijn medewerking verlenen aan een correcte afhandeling van zijn taken en verantwoordelijkheden. Werknemer houdt zich ook na de Einddatum beschikbaar om inlichtingen te verschaffen en vragen te beantwoorden in het </w:t>
      </w:r>
      <w:r>
        <w:lastRenderedPageBreak/>
        <w:t>kader van de overdracht van de door hem uitgevoerde werkzaamheden en door hem gedragen verantwoordelijkheden.</w:t>
      </w:r>
    </w:p>
    <w:p w14:paraId="05FCBF96" w14:textId="77777777" w:rsidR="00805E54" w:rsidRDefault="00805E54" w:rsidP="00805E54">
      <w:pPr>
        <w:pStyle w:val="Geenafstand"/>
      </w:pPr>
    </w:p>
    <w:p w14:paraId="4C4E8F78" w14:textId="77777777" w:rsidR="00805E54" w:rsidRDefault="00805E54" w:rsidP="00805E54">
      <w:pPr>
        <w:pStyle w:val="NoSpacingTab"/>
      </w:pPr>
      <w:r>
        <w:t>2.3</w:t>
      </w:r>
      <w:r>
        <w:tab/>
        <w:t xml:space="preserve">Tot de Einddatum behoudt Werknemer zijn aanspraak op salaris inclusief vakantietoeslag en overige emolumenten waarop hij uit hoofde van de arbeidsovereenkomst aanspraak heeft, tenzij in deze overeenkomst anders is bepaald. </w:t>
      </w:r>
      <w:r>
        <w:rPr>
          <w:rStyle w:val="WWZBox"/>
          <w:i/>
        </w:rPr>
        <w:t>[Optioneel]</w:t>
      </w:r>
      <w:r>
        <w:rPr>
          <w:i/>
        </w:rPr>
        <w:t xml:space="preserve"> Gedurende de vrijstelling van zijn werkzaamheden kan Werknemer geen aanspraak maken op een reis- of onkostenvergoeding en </w:t>
      </w:r>
      <w:r>
        <w:rPr>
          <w:rStyle w:val="WWZBox"/>
          <w:i/>
        </w:rPr>
        <w:t>[_____]</w:t>
      </w:r>
      <w:r>
        <w:rPr>
          <w:i/>
        </w:rPr>
        <w:t>.</w:t>
      </w:r>
    </w:p>
    <w:p w14:paraId="7CE2CE59" w14:textId="77777777" w:rsidR="00805E54" w:rsidRDefault="00805E54" w:rsidP="00805E54">
      <w:pPr>
        <w:pStyle w:val="Geenafstand"/>
      </w:pPr>
    </w:p>
    <w:p w14:paraId="241331C8" w14:textId="77777777" w:rsidR="00805E54" w:rsidRDefault="00805E54" w:rsidP="00805E54">
      <w:pPr>
        <w:pStyle w:val="NoSpacingTab"/>
      </w:pPr>
      <w:r>
        <w:tab/>
      </w:r>
      <w:r>
        <w:rPr>
          <w:rStyle w:val="WWZBox"/>
          <w:i/>
        </w:rPr>
        <w:t>[Optioneel]</w:t>
      </w:r>
    </w:p>
    <w:p w14:paraId="0F698C77" w14:textId="77777777" w:rsidR="00805E54" w:rsidRDefault="00805E54" w:rsidP="00805E54">
      <w:pPr>
        <w:pStyle w:val="Geenafstand"/>
      </w:pPr>
    </w:p>
    <w:p w14:paraId="5F3E7DA8" w14:textId="77777777" w:rsidR="00805E54" w:rsidRDefault="00805E54" w:rsidP="00805E54">
      <w:pPr>
        <w:pStyle w:val="NoSpacingTab"/>
      </w:pPr>
      <w:r>
        <w:t>2.4</w:t>
      </w:r>
      <w:r>
        <w:tab/>
      </w:r>
      <w:r>
        <w:rPr>
          <w:i/>
        </w:rPr>
        <w:t>Gedurende de vrijstelling van werkzaamheden zal Werknemer niet meer naar buiten treden als medewerker van Werkgever. Als Werknemer gedurende de vrijstelling van werkzaamheden door zakelijke relaties van Werkgever wordt benaderd, zal Werknemer deze relaties doorverwijzen naar Werkgever en Werkgever daarover onmiddellijk informeren. Werknemer zal geen uitspraken doen of handelingen verrichten namens Werkgever.</w:t>
      </w:r>
    </w:p>
    <w:p w14:paraId="7B677A5B" w14:textId="77777777" w:rsidR="00805E54" w:rsidRDefault="00805E54" w:rsidP="00805E54">
      <w:pPr>
        <w:pStyle w:val="Geenafstand"/>
      </w:pPr>
    </w:p>
    <w:p w14:paraId="4BCDFD94" w14:textId="77777777" w:rsidR="00805E54" w:rsidRDefault="00805E54" w:rsidP="00805E54">
      <w:pPr>
        <w:pStyle w:val="NoSpacingTab"/>
      </w:pPr>
      <w:r>
        <w:tab/>
      </w:r>
      <w:r>
        <w:rPr>
          <w:rStyle w:val="WWZBox"/>
          <w:i/>
        </w:rPr>
        <w:t>[Optioneel]</w:t>
      </w:r>
    </w:p>
    <w:p w14:paraId="3885EECF" w14:textId="77777777" w:rsidR="00805E54" w:rsidRDefault="00805E54" w:rsidP="00805E54">
      <w:pPr>
        <w:pStyle w:val="Geenafstand"/>
      </w:pPr>
    </w:p>
    <w:p w14:paraId="05273F17" w14:textId="77777777" w:rsidR="00805E54" w:rsidRDefault="00805E54" w:rsidP="00805E54">
      <w:pPr>
        <w:pStyle w:val="NoSpacingTab"/>
      </w:pPr>
      <w:r>
        <w:t>2.5</w:t>
      </w:r>
      <w:r>
        <w:tab/>
      </w:r>
      <w:r>
        <w:rPr>
          <w:i/>
        </w:rPr>
        <w:t>Indien Werknemer de onderhavige overeenkomst ontbindt op grond van artikel 7:670b lid 2 Burgerlijk Wetboek zullen alle dagen, een gedeelte van een dag daaronder begrepen, waarop Werknemer geen werkzaamheden heeft verricht ten gevolge van de vrijstelling van werkzaamheden krachtens dit artikel, door Werkgever in mindering worden gebracht op het saldo openstaande vakantiedagen van Werknemer.</w:t>
      </w:r>
    </w:p>
    <w:p w14:paraId="4DABF832" w14:textId="77777777" w:rsidR="00805E54" w:rsidRDefault="00805E54" w:rsidP="00805E54">
      <w:pPr>
        <w:pStyle w:val="Geenafstand"/>
      </w:pPr>
    </w:p>
    <w:p w14:paraId="595D81C3" w14:textId="77777777" w:rsidR="00805E54" w:rsidRDefault="00805E54" w:rsidP="00805E54">
      <w:pPr>
        <w:pStyle w:val="NoSpacingTab"/>
      </w:pPr>
      <w:r>
        <w:t>3.</w:t>
      </w:r>
      <w:r>
        <w:tab/>
      </w:r>
      <w:r>
        <w:rPr>
          <w:b/>
        </w:rPr>
        <w:t>Eindafrekening</w:t>
      </w:r>
    </w:p>
    <w:p w14:paraId="7347E962" w14:textId="77777777" w:rsidR="00805E54" w:rsidRDefault="00805E54" w:rsidP="00805E54">
      <w:pPr>
        <w:pStyle w:val="Geenafstand"/>
      </w:pPr>
    </w:p>
    <w:p w14:paraId="28D142BF" w14:textId="77777777" w:rsidR="00805E54" w:rsidRDefault="00805E54" w:rsidP="00805E54">
      <w:pPr>
        <w:pStyle w:val="NoSpacingTab"/>
      </w:pPr>
      <w:r>
        <w:t>3.1</w:t>
      </w:r>
      <w:r>
        <w:tab/>
        <w:t>Bij het einde van de arbeidsovereenkomst vindt een finale eindafrekening plaats. Werkgever zal Werknemer uiterlijk binnen een maand na de Einddatum een definitieve salarisafrekening verstrekken en tot financiële afwikkeling overgaan.</w:t>
      </w:r>
    </w:p>
    <w:p w14:paraId="7EFA73D2" w14:textId="77777777" w:rsidR="00805E54" w:rsidRDefault="00805E54" w:rsidP="00805E54">
      <w:pPr>
        <w:pStyle w:val="Geenafstand"/>
      </w:pPr>
    </w:p>
    <w:p w14:paraId="693A48B5" w14:textId="77777777" w:rsidR="00805E54" w:rsidRDefault="00805E54" w:rsidP="00805E54">
      <w:pPr>
        <w:pStyle w:val="NoSpacingTab"/>
      </w:pPr>
      <w:r>
        <w:t>3.2</w:t>
      </w:r>
      <w:r>
        <w:tab/>
        <w:t>De opgebouwde, doch niet-genoten vakantiedagen zullen bij het einde van de arbeidsovereenkomst onder de voorgeschreven inhoudingen in geld worden uitbetaald.</w:t>
      </w:r>
    </w:p>
    <w:p w14:paraId="7C0426AF" w14:textId="77777777" w:rsidR="00805E54" w:rsidRDefault="00805E54" w:rsidP="00805E54">
      <w:pPr>
        <w:pStyle w:val="Geenafstand"/>
      </w:pPr>
    </w:p>
    <w:p w14:paraId="464D0D19" w14:textId="77777777" w:rsidR="00805E54" w:rsidRDefault="00805E54" w:rsidP="00805E54">
      <w:pPr>
        <w:pStyle w:val="NoSpacingTab"/>
      </w:pPr>
      <w:r>
        <w:tab/>
      </w:r>
      <w:r>
        <w:rPr>
          <w:rStyle w:val="WWZBox"/>
          <w:i/>
        </w:rPr>
        <w:t>[Of]</w:t>
      </w:r>
    </w:p>
    <w:p w14:paraId="14FC45EF" w14:textId="77777777" w:rsidR="00805E54" w:rsidRDefault="00805E54" w:rsidP="00805E54">
      <w:pPr>
        <w:pStyle w:val="Geenafstand"/>
      </w:pPr>
    </w:p>
    <w:p w14:paraId="2D13B11A" w14:textId="77777777" w:rsidR="00805E54" w:rsidRDefault="00805E54" w:rsidP="00805E54">
      <w:pPr>
        <w:pStyle w:val="NoSpacingTab"/>
      </w:pPr>
      <w:r>
        <w:tab/>
      </w:r>
      <w:r>
        <w:rPr>
          <w:i/>
        </w:rPr>
        <w:t>Eventuele opgebouwde, doch niet-genoten vakantiedagen worden geacht per de Einddatum door Werknemer te zijn opgenomen, zodat ter zake daarvan geen uitbetaling zal plaatsvinden.</w:t>
      </w:r>
    </w:p>
    <w:p w14:paraId="677DECAA" w14:textId="77777777" w:rsidR="00805E54" w:rsidRDefault="00805E54" w:rsidP="00805E54">
      <w:pPr>
        <w:pStyle w:val="Geenafstand"/>
      </w:pPr>
    </w:p>
    <w:p w14:paraId="64ED14C4" w14:textId="77777777" w:rsidR="00805E54" w:rsidRDefault="00805E54" w:rsidP="00805E54">
      <w:pPr>
        <w:pStyle w:val="NoSpacingTab"/>
      </w:pPr>
      <w:r>
        <w:tab/>
      </w:r>
      <w:r>
        <w:rPr>
          <w:rStyle w:val="WWZBox"/>
          <w:i/>
        </w:rPr>
        <w:t>[Optioneel]</w:t>
      </w:r>
    </w:p>
    <w:p w14:paraId="76428954" w14:textId="77777777" w:rsidR="00805E54" w:rsidRDefault="00805E54" w:rsidP="00805E54">
      <w:pPr>
        <w:pStyle w:val="Geenafstand"/>
      </w:pPr>
    </w:p>
    <w:p w14:paraId="719B4B75" w14:textId="77777777" w:rsidR="00805E54" w:rsidRDefault="00805E54" w:rsidP="00805E54">
      <w:pPr>
        <w:pStyle w:val="NoSpacingTab"/>
      </w:pPr>
      <w:r>
        <w:t>3.3</w:t>
      </w:r>
      <w:r>
        <w:tab/>
      </w:r>
      <w:r>
        <w:rPr>
          <w:i/>
        </w:rPr>
        <w:t xml:space="preserve">De bonus over </w:t>
      </w:r>
      <w:r>
        <w:rPr>
          <w:rStyle w:val="WWZBox"/>
          <w:i/>
        </w:rPr>
        <w:t>[jaar]</w:t>
      </w:r>
      <w:r>
        <w:rPr>
          <w:i/>
        </w:rPr>
        <w:t xml:space="preserve"> zal op de gebruikelijke wijze </w:t>
      </w:r>
      <w:r>
        <w:rPr>
          <w:rStyle w:val="WWZBox"/>
          <w:i/>
        </w:rPr>
        <w:t>[naar rato]</w:t>
      </w:r>
      <w:r>
        <w:rPr>
          <w:i/>
        </w:rPr>
        <w:t xml:space="preserve"> worden vastgesteld en, indien toegekend, in </w:t>
      </w:r>
      <w:r>
        <w:rPr>
          <w:rStyle w:val="WWZBox"/>
          <w:i/>
        </w:rPr>
        <w:t>[maand]</w:t>
      </w:r>
      <w:r>
        <w:rPr>
          <w:i/>
        </w:rPr>
        <w:t xml:space="preserve"> worden uitbetaald onder de voorgeschreven inhoudingen.</w:t>
      </w:r>
    </w:p>
    <w:p w14:paraId="6DAAAFBA" w14:textId="77777777" w:rsidR="00805E54" w:rsidRDefault="00805E54" w:rsidP="00805E54">
      <w:pPr>
        <w:pStyle w:val="Geenafstand"/>
      </w:pPr>
    </w:p>
    <w:p w14:paraId="482465E3" w14:textId="77777777" w:rsidR="00805E54" w:rsidRDefault="00805E54" w:rsidP="00805E54">
      <w:pPr>
        <w:pStyle w:val="NoSpacingTab"/>
      </w:pPr>
      <w:r>
        <w:tab/>
      </w:r>
      <w:r>
        <w:rPr>
          <w:rStyle w:val="WWZBox"/>
          <w:i/>
        </w:rPr>
        <w:t>[Of]</w:t>
      </w:r>
    </w:p>
    <w:p w14:paraId="37657DEC" w14:textId="77777777" w:rsidR="00805E54" w:rsidRDefault="00805E54" w:rsidP="00805E54">
      <w:pPr>
        <w:pStyle w:val="Geenafstand"/>
      </w:pPr>
    </w:p>
    <w:p w14:paraId="4B9C9303" w14:textId="77777777" w:rsidR="00805E54" w:rsidRDefault="00805E54" w:rsidP="00805E54">
      <w:pPr>
        <w:pStyle w:val="NoSpacingTab"/>
      </w:pPr>
      <w:r>
        <w:lastRenderedPageBreak/>
        <w:tab/>
      </w:r>
      <w:r>
        <w:rPr>
          <w:i/>
        </w:rPr>
        <w:t xml:space="preserve">Werknemer heeft over </w:t>
      </w:r>
      <w:r>
        <w:rPr>
          <w:rStyle w:val="WWZBox"/>
          <w:i/>
        </w:rPr>
        <w:t>[jaar]</w:t>
      </w:r>
      <w:r>
        <w:rPr>
          <w:i/>
        </w:rPr>
        <w:t xml:space="preserve"> geen aanspraak op een bonus.</w:t>
      </w:r>
    </w:p>
    <w:p w14:paraId="50C0B07B" w14:textId="77777777" w:rsidR="00805E54" w:rsidRDefault="00805E54" w:rsidP="00805E54">
      <w:pPr>
        <w:pStyle w:val="Geenafstand"/>
      </w:pPr>
    </w:p>
    <w:p w14:paraId="0B3F4916" w14:textId="77777777" w:rsidR="00805E54" w:rsidRDefault="00805E54" w:rsidP="00805E54">
      <w:pPr>
        <w:pStyle w:val="NoSpacingTab"/>
      </w:pPr>
      <w:r>
        <w:tab/>
      </w:r>
      <w:r>
        <w:rPr>
          <w:rStyle w:val="WWZBox"/>
          <w:i/>
        </w:rPr>
        <w:t>[Optioneel]</w:t>
      </w:r>
    </w:p>
    <w:p w14:paraId="15E381C6" w14:textId="77777777" w:rsidR="00805E54" w:rsidRDefault="00805E54" w:rsidP="00805E54">
      <w:pPr>
        <w:pStyle w:val="Geenafstand"/>
      </w:pPr>
    </w:p>
    <w:p w14:paraId="53F645EC" w14:textId="77777777" w:rsidR="00805E54" w:rsidRDefault="00805E54" w:rsidP="00805E54">
      <w:pPr>
        <w:pStyle w:val="NoSpacingTab"/>
      </w:pPr>
      <w:r>
        <w:t>3.4</w:t>
      </w:r>
      <w:r>
        <w:tab/>
      </w:r>
      <w:r>
        <w:rPr>
          <w:i/>
        </w:rPr>
        <w:t xml:space="preserve">De volgende, nog openstaande, vorderingen van Werkgever op Werknemer zullen worden verrekend in het kader van de eindafrekening: </w:t>
      </w:r>
      <w:r>
        <w:rPr>
          <w:rStyle w:val="WWZBox"/>
          <w:i/>
        </w:rPr>
        <w:t>[_____]</w:t>
      </w:r>
      <w:r>
        <w:rPr>
          <w:i/>
        </w:rPr>
        <w:t>. Voor zover de eindafrekening niet toereikend is voor de verrekening van de openstaande vorderingen van Werkgever op Werknemer zal verrekening plaatsvinden met het netto equivalent van de vergoeding zoals opgenomen in artikel 1.2. Indien en voor zover de vergoeding van artikel 1.2 wordt aangewend voor verrekening van openstaande vorderingen, zal dit gedeelte van de vergoeding niet in de vorm van een recht op periodieke uitkeringen in de zin van artikel 11, eerste lid, onderdeel g Wet op de Loonbelasting 1964 worden ontvangen.</w:t>
      </w:r>
    </w:p>
    <w:p w14:paraId="29E54308" w14:textId="77777777" w:rsidR="00805E54" w:rsidRDefault="00805E54" w:rsidP="00805E54">
      <w:pPr>
        <w:pStyle w:val="Geenafstand"/>
      </w:pPr>
    </w:p>
    <w:p w14:paraId="5B494AA5" w14:textId="77777777" w:rsidR="00805E54" w:rsidRDefault="00805E54" w:rsidP="00805E54">
      <w:pPr>
        <w:pStyle w:val="NoSpacingTab"/>
      </w:pPr>
      <w:r>
        <w:t>4.</w:t>
      </w:r>
      <w:r>
        <w:tab/>
      </w:r>
      <w:r>
        <w:rPr>
          <w:b/>
        </w:rPr>
        <w:t>Pensioen en verzekeringen</w:t>
      </w:r>
    </w:p>
    <w:p w14:paraId="25C17362" w14:textId="77777777" w:rsidR="00805E54" w:rsidRDefault="00805E54" w:rsidP="00805E54">
      <w:pPr>
        <w:pStyle w:val="Geenafstand"/>
      </w:pPr>
    </w:p>
    <w:p w14:paraId="09744F78" w14:textId="77777777" w:rsidR="00805E54" w:rsidRDefault="00805E54" w:rsidP="00805E54">
      <w:pPr>
        <w:pStyle w:val="NoSpacingTab"/>
      </w:pPr>
      <w:r>
        <w:t>4.1</w:t>
      </w:r>
      <w:r>
        <w:tab/>
        <w:t>Vanaf de Einddatum eindigt de deelname van Werknemer aan de pensioenregeling en daarmee samenhangende regelingen. Werkgever zal conform zijn verplichtingen de pensioenregeling ten behoeve van Werknemer afwikkelen. Werkgever wijst Werknemer erop dat het einde van de deelname aan de pensioenregeling gevolgen heeft voor het tijdens het dienstverband bij Werkgever in het vooruitzicht gestelde ouderdoms- en/of nabestaandenpensioen.</w:t>
      </w:r>
    </w:p>
    <w:p w14:paraId="4E197267" w14:textId="77777777" w:rsidR="00805E54" w:rsidRDefault="00805E54" w:rsidP="00805E54">
      <w:pPr>
        <w:pStyle w:val="Geenafstand"/>
      </w:pPr>
    </w:p>
    <w:p w14:paraId="4146C205" w14:textId="77777777" w:rsidR="00805E54" w:rsidRDefault="00805E54" w:rsidP="00805E54">
      <w:pPr>
        <w:pStyle w:val="NoSpacingTab"/>
      </w:pPr>
      <w:r>
        <w:t>4.2</w:t>
      </w:r>
      <w:r>
        <w:tab/>
        <w:t>Vanaf de Einddatum eindigt de deelname van Werknemer aan alle overige, al dan niet collectieve verzekeringen en/of regelingen waaraan Werknemer uit hoofde van zijn arbeidsovereenkomst met Werkgever deelneemt, waaronder een op risicobasis verzekerd arbeidsongeschikheids- en/of nabestaandenpensioen.</w:t>
      </w:r>
    </w:p>
    <w:p w14:paraId="528E032C" w14:textId="77777777" w:rsidR="00805E54" w:rsidRDefault="00805E54" w:rsidP="00805E54">
      <w:pPr>
        <w:pStyle w:val="Geenafstand"/>
      </w:pPr>
    </w:p>
    <w:p w14:paraId="2D1C8228" w14:textId="77777777" w:rsidR="00805E54" w:rsidRDefault="00805E54" w:rsidP="00805E54">
      <w:pPr>
        <w:pStyle w:val="NoSpacingTab"/>
      </w:pPr>
      <w:r>
        <w:t>5.</w:t>
      </w:r>
      <w:r>
        <w:tab/>
      </w:r>
      <w:r>
        <w:rPr>
          <w:b/>
          <w:i/>
        </w:rPr>
        <w:t xml:space="preserve">Terugkeergarantie </w:t>
      </w:r>
    </w:p>
    <w:p w14:paraId="39BA03D6" w14:textId="77777777" w:rsidR="00805E54" w:rsidRDefault="00805E54" w:rsidP="00805E54">
      <w:pPr>
        <w:pStyle w:val="Geenafstand"/>
      </w:pPr>
    </w:p>
    <w:p w14:paraId="3031F146" w14:textId="77777777" w:rsidR="00805E54" w:rsidRDefault="00805E54" w:rsidP="00805E54">
      <w:pPr>
        <w:pStyle w:val="NoSpacingTab"/>
      </w:pPr>
      <w:r>
        <w:tab/>
      </w:r>
      <w:r>
        <w:rPr>
          <w:i/>
        </w:rPr>
        <w:t xml:space="preserve">Indien en voor zover Werknemer als gevolg van de wijze waarop de arbeidsovereenkomst op grond van deze overeenkomst zal eindigen, </w:t>
      </w:r>
      <w:r>
        <w:rPr>
          <w:rStyle w:val="WWZBox"/>
          <w:i/>
        </w:rPr>
        <w:t>[beëindiging met wederzijds goedvinden/ontbinding door de kantonrechter]</w:t>
      </w:r>
      <w:r>
        <w:rPr>
          <w:i/>
        </w:rPr>
        <w:t xml:space="preserve"> na de (fictieve) opzegtermijn niet in aanmerking zal komen voor een uitkering ingevolge de Werkloosheidswet of Ziektewet en hij deze uitkering op de kortst mogelijke termijn heeft aangevraagd, kan Werkgever aan </w:t>
      </w:r>
      <w:r>
        <w:rPr>
          <w:rStyle w:val="WWZBox"/>
          <w:i/>
        </w:rPr>
        <w:t>[deze overeenkomst met uitzondering van dit artikel/de beschikking van de kantonrechter]</w:t>
      </w:r>
      <w:r>
        <w:rPr>
          <w:i/>
        </w:rPr>
        <w:t xml:space="preserve"> geen rechten ontlenen en zal het dienstverband voortduren. Partijen treden opnieuw in overleg en proberen alsnog een regeling te treffen die qua inhoud zo dicht mogelijk bij de inhoud van deze overeenkomst komt.</w:t>
      </w:r>
    </w:p>
    <w:p w14:paraId="0701DDAE" w14:textId="77777777" w:rsidR="00805E54" w:rsidRDefault="00805E54" w:rsidP="00805E54">
      <w:pPr>
        <w:pStyle w:val="Geenafstand"/>
      </w:pPr>
    </w:p>
    <w:p w14:paraId="6DA2081E" w14:textId="77777777" w:rsidR="00805E54" w:rsidRDefault="00805E54" w:rsidP="00805E54">
      <w:pPr>
        <w:pStyle w:val="NoSpacingTab"/>
      </w:pPr>
      <w:r>
        <w:t>6.</w:t>
      </w:r>
      <w:r>
        <w:tab/>
      </w:r>
      <w:r>
        <w:rPr>
          <w:b/>
        </w:rPr>
        <w:t>Arbeidsongeschikt bij/na einde dienstverband</w:t>
      </w:r>
    </w:p>
    <w:p w14:paraId="7C1E51AB" w14:textId="77777777" w:rsidR="00805E54" w:rsidRDefault="00805E54" w:rsidP="00805E54">
      <w:pPr>
        <w:pStyle w:val="Geenafstand"/>
      </w:pPr>
    </w:p>
    <w:p w14:paraId="3230072E" w14:textId="77777777" w:rsidR="00805E54" w:rsidRDefault="00805E54" w:rsidP="00805E54">
      <w:pPr>
        <w:pStyle w:val="NoSpacingTab"/>
      </w:pPr>
      <w:r>
        <w:t>6.1</w:t>
      </w:r>
      <w:r>
        <w:tab/>
        <w:t>Indien Werknemer voor de Einddatum arbeidsongeschikt raakt, leidt dit niet tot wijziging van de gemaakte afspraken in deze overeenkomst.</w:t>
      </w:r>
    </w:p>
    <w:p w14:paraId="77904580" w14:textId="77777777" w:rsidR="00805E54" w:rsidRDefault="00805E54" w:rsidP="00805E54">
      <w:pPr>
        <w:pStyle w:val="Geenafstand"/>
      </w:pPr>
    </w:p>
    <w:p w14:paraId="74C73EE0" w14:textId="77777777" w:rsidR="00805E54" w:rsidRDefault="00805E54" w:rsidP="00805E54">
      <w:pPr>
        <w:pStyle w:val="NoSpacingTab"/>
      </w:pPr>
      <w:r>
        <w:tab/>
      </w:r>
      <w:r>
        <w:rPr>
          <w:i/>
        </w:rPr>
        <w:t>Indien werkgever eigenrisicodrager is:</w:t>
      </w:r>
    </w:p>
    <w:p w14:paraId="1AC40F7D" w14:textId="77777777" w:rsidR="00805E54" w:rsidRDefault="00805E54" w:rsidP="00805E54">
      <w:pPr>
        <w:pStyle w:val="Geenafstand"/>
      </w:pPr>
    </w:p>
    <w:p w14:paraId="6E92E87A" w14:textId="77777777" w:rsidR="00805E54" w:rsidRDefault="00805E54" w:rsidP="00805E54">
      <w:pPr>
        <w:pStyle w:val="NoSpacingTab"/>
      </w:pPr>
      <w:r>
        <w:t>6.2</w:t>
      </w:r>
      <w:r>
        <w:tab/>
        <w:t>Indien Werknemer voordat vier weken zijn verstreken na de Einddatum ziek wordt en op dat moment niet op basis van een arbeidsovereenkomst werkzaam is voor een andere Werkgever of een WW-uitkering geniet, is Werknemer verplicht zich onmiddellijk ziek te melden bij Werkgever.</w:t>
      </w:r>
    </w:p>
    <w:p w14:paraId="14ED87C2" w14:textId="77777777" w:rsidR="00805E54" w:rsidRDefault="00805E54" w:rsidP="00805E54">
      <w:pPr>
        <w:pStyle w:val="Geenafstand"/>
      </w:pPr>
    </w:p>
    <w:p w14:paraId="777DE5A1" w14:textId="77777777" w:rsidR="00805E54" w:rsidRDefault="00805E54" w:rsidP="00805E54">
      <w:pPr>
        <w:pStyle w:val="NoSpacingTab"/>
      </w:pPr>
      <w:r>
        <w:t>6.3</w:t>
      </w:r>
      <w:r>
        <w:tab/>
        <w:t xml:space="preserve">Indien Werknemer voordat vier weken zijn verstreken na het eindigen van deze arbeidsovereenkomst ziek wordt dan wel indien Werknemer ziek is op het moment dat deze arbeidsovereenkomst ten einde komt, is Werknemer niettegenstaande het eindigen van het dienstverband verplicht om: </w:t>
      </w:r>
    </w:p>
    <w:p w14:paraId="33DF4E9F" w14:textId="77777777" w:rsidR="00805E54" w:rsidRDefault="00805E54" w:rsidP="00805E54">
      <w:pPr>
        <w:pStyle w:val="Lijstalinea"/>
        <w:numPr>
          <w:ilvl w:val="0"/>
          <w:numId w:val="2"/>
        </w:numPr>
      </w:pPr>
      <w:r>
        <w:t>gehoor te geven aan een oproep te verschijnen bij de bedrijfsarts en/of arbeidsdeskundige van Werkgever;</w:t>
      </w:r>
    </w:p>
    <w:p w14:paraId="18D7EA6D" w14:textId="77777777" w:rsidR="00805E54" w:rsidRDefault="00805E54" w:rsidP="00805E54">
      <w:pPr>
        <w:pStyle w:val="Lijstalinea"/>
        <w:numPr>
          <w:ilvl w:val="0"/>
          <w:numId w:val="2"/>
        </w:numPr>
      </w:pPr>
      <w:r>
        <w:t>aan Werkgever alle informatie te verstrekken die hij op grond van de Ziektewet of de WIA aan Werkgever als eigenrisicodrager of aan het UWV dient te verstrekken. Indien Werknemer geen toestemming geeft medische gegevens aan Werkgever te verstrekken, dient hij deze wel aan een bedrijfsarts of arts-gemachtigde te verstrekken;</w:t>
      </w:r>
    </w:p>
    <w:p w14:paraId="2E492812" w14:textId="77777777" w:rsidR="00805E54" w:rsidRDefault="00805E54" w:rsidP="00805E54">
      <w:pPr>
        <w:pStyle w:val="Lijstalinea"/>
        <w:numPr>
          <w:ilvl w:val="0"/>
          <w:numId w:val="2"/>
        </w:numPr>
      </w:pPr>
      <w:r>
        <w:t>alle verplichtingen na te komen die volgen uit de Ziektewet en de WIA;</w:t>
      </w:r>
    </w:p>
    <w:p w14:paraId="47931786" w14:textId="77777777" w:rsidR="00805E54" w:rsidRDefault="00805E54" w:rsidP="00805E54">
      <w:pPr>
        <w:pStyle w:val="Lijstalinea"/>
        <w:numPr>
          <w:ilvl w:val="0"/>
          <w:numId w:val="2"/>
        </w:numPr>
      </w:pPr>
      <w:r>
        <w:t>mee te werken aan een door of namens Werkgever aangeboden re-integratietraject of proefplaatsing;</w:t>
      </w:r>
    </w:p>
    <w:p w14:paraId="70FA597A" w14:textId="77777777" w:rsidR="00805E54" w:rsidRDefault="00805E54" w:rsidP="00805E54">
      <w:pPr>
        <w:pStyle w:val="Lijstalinea"/>
        <w:numPr>
          <w:ilvl w:val="0"/>
          <w:numId w:val="2"/>
        </w:numPr>
      </w:pPr>
      <w:r>
        <w:t>een (vervroegde) IVA-uitkering aan te vragen indien en zodra de bedrijfsarts dit mogelijk acht.</w:t>
      </w:r>
    </w:p>
    <w:p w14:paraId="4F478971" w14:textId="77777777" w:rsidR="00805E54" w:rsidRDefault="00805E54" w:rsidP="00805E54">
      <w:pPr>
        <w:pStyle w:val="NoSpacingTab"/>
      </w:pPr>
      <w:r>
        <w:t xml:space="preserve"> </w:t>
      </w:r>
    </w:p>
    <w:p w14:paraId="27A12E42" w14:textId="77777777" w:rsidR="00805E54" w:rsidRDefault="00805E54" w:rsidP="00805E54">
      <w:pPr>
        <w:pStyle w:val="NoSpacingTab"/>
      </w:pPr>
      <w:r>
        <w:t>6.4</w:t>
      </w:r>
      <w:r>
        <w:tab/>
        <w:t>De verplichtingen genoemd in het derde lid blijven bestaan zolang Werknemer arbeidsongeschikt blijft en een Ziektewetuitkering of een WIA WGA-uitkering ontvangt. Is Werknemer volledig hersteld, dan eindigen de verplichtingen, tenzij Werknemer binnen vier weken na hersteldmelding opnieuw arbeidsongeschikt raakt.</w:t>
      </w:r>
    </w:p>
    <w:p w14:paraId="6D7872C4" w14:textId="77777777" w:rsidR="00805E54" w:rsidRDefault="00805E54" w:rsidP="00805E54">
      <w:pPr>
        <w:pStyle w:val="Geenafstand"/>
      </w:pPr>
    </w:p>
    <w:p w14:paraId="40D7AC69" w14:textId="550F2AE6" w:rsidR="00805E54" w:rsidRDefault="00805E54" w:rsidP="00805E54">
      <w:pPr>
        <w:pStyle w:val="NoSpacingTab"/>
      </w:pPr>
      <w:r>
        <w:t>6.5</w:t>
      </w:r>
      <w:r>
        <w:tab/>
        <w:t xml:space="preserve">Indien Werknemer het in het tweede en derde lid van dit artikel bepaalde overtreedt, verbeurt hij aan Werkgever een direct opeisbare boete van EUR </w:t>
      </w:r>
      <w:r>
        <w:rPr>
          <w:rStyle w:val="WWZBox"/>
        </w:rPr>
        <w:t>[_____]</w:t>
      </w:r>
      <w:r>
        <w:t xml:space="preserve"> voor iedere overtreding, alsmede een bedrag van EUR </w:t>
      </w:r>
      <w:r>
        <w:rPr>
          <w:rStyle w:val="WWZBox"/>
        </w:rPr>
        <w:t>[_____]</w:t>
      </w:r>
      <w:r>
        <w:t xml:space="preserve"> voor iedere dag, een gedeelte van een dag daaronder begrepen, dat de overtreding voortduurt. Deze boete is rechtstreeks verschuldigd aan Werkgever en strekt deze tot voordeel. Deze boete laat onverminderd het recht van Werkgever om na</w:t>
      </w:r>
      <w:r w:rsidRPr="0068067C">
        <w:rPr>
          <w:szCs w:val="20"/>
        </w:rPr>
        <w:t>koming van voornoemde verplichtingen te vorderen, alsmede</w:t>
      </w:r>
      <w:r w:rsidR="0068067C" w:rsidRPr="0068067C">
        <w:rPr>
          <w:szCs w:val="20"/>
        </w:rPr>
        <w:t xml:space="preserve"> om</w:t>
      </w:r>
      <w:r w:rsidR="0068067C" w:rsidRPr="0068067C">
        <w:rPr>
          <w:i/>
          <w:iCs/>
          <w:szCs w:val="20"/>
        </w:rPr>
        <w:t xml:space="preserve"> </w:t>
      </w:r>
      <w:r w:rsidR="0068067C" w:rsidRPr="0068067C">
        <w:rPr>
          <w:rStyle w:val="Nadruk"/>
          <w:i w:val="0"/>
          <w:iCs w:val="0"/>
          <w:szCs w:val="20"/>
        </w:rPr>
        <w:t>in de plaats van</w:t>
      </w:r>
      <w:r w:rsidR="0068067C">
        <w:rPr>
          <w:rStyle w:val="Nadruk"/>
          <w:i w:val="0"/>
          <w:iCs w:val="0"/>
          <w:szCs w:val="20"/>
        </w:rPr>
        <w:t xml:space="preserve"> de</w:t>
      </w:r>
      <w:r w:rsidR="0068067C" w:rsidRPr="0068067C">
        <w:rPr>
          <w:rStyle w:val="Nadruk"/>
          <w:i w:val="0"/>
          <w:iCs w:val="0"/>
          <w:szCs w:val="20"/>
        </w:rPr>
        <w:t xml:space="preserve"> boete</w:t>
      </w:r>
      <w:r w:rsidRPr="0068067C">
        <w:rPr>
          <w:szCs w:val="20"/>
        </w:rPr>
        <w:t xml:space="preserve"> de volledige schade op Werknemer te verhalen indien deze groter mocht zijn.</w:t>
      </w:r>
    </w:p>
    <w:p w14:paraId="2CFDFE81" w14:textId="77777777" w:rsidR="00805E54" w:rsidRDefault="00805E54" w:rsidP="00805E54">
      <w:pPr>
        <w:pStyle w:val="Geenafstand"/>
      </w:pPr>
    </w:p>
    <w:p w14:paraId="271963D8" w14:textId="77777777" w:rsidR="00805E54" w:rsidRDefault="00805E54" w:rsidP="00805E54">
      <w:pPr>
        <w:pStyle w:val="NoSpacingTab"/>
      </w:pPr>
      <w:r>
        <w:tab/>
      </w:r>
      <w:r>
        <w:rPr>
          <w:rStyle w:val="WWZBox"/>
          <w:i/>
        </w:rPr>
        <w:t>[Indien werkgever geen eigenrisicodrager is:]</w:t>
      </w:r>
    </w:p>
    <w:p w14:paraId="14182C2A" w14:textId="77777777" w:rsidR="00805E54" w:rsidRDefault="00805E54" w:rsidP="00805E54">
      <w:pPr>
        <w:pStyle w:val="Geenafstand"/>
      </w:pPr>
    </w:p>
    <w:p w14:paraId="7E6300CD" w14:textId="6BF7B6E0" w:rsidR="00805E54" w:rsidRDefault="00805E54" w:rsidP="00805E54">
      <w:pPr>
        <w:pStyle w:val="NoSpacingTab"/>
      </w:pPr>
      <w:r>
        <w:t>6.6</w:t>
      </w:r>
      <w:r>
        <w:tab/>
        <w:t xml:space="preserve">Indien Werknemer op het moment van beëindiging van de </w:t>
      </w:r>
      <w:r w:rsidR="00517DE8">
        <w:t>arbeids</w:t>
      </w:r>
      <w:r>
        <w:t xml:space="preserve">overeenkomst arbeidsongeschikt is wegens ziekte en in aanmerking komt voor een uitkering krachtens de Ziektewet of WIA WGA, dient Werknemer zich strikt te houden aan de voorschriften en richtlijnen die ter zake van ziekte en arbeidsongeschiktheid door of namens het UWV zijn of worden uitgevaardigd. Voorts dient Werknemer actief mee te werken aan herstel en werkhervatting, onder meer door passende arbeid te verrichten indien hij daartoe in de gelegenheid wordt gesteld, in voldoende mate te trachten passende arbeid te verkrijgen en geen eisen te stellen in verband met door hem te verrichten arbeid die het aanvaarden of verkrijgen van passende arbeid belemmeren. Werknemer is gehouden om Werkgever maandelijks op de hoogte te houden van de activiteiten die Werknemer ter zake ontplooit en voorts om van hervatting, herstel of beëindiging van de Ziektewet- of WIA WGA-uitkering onder opgave van redenen terstond schriftelijk aan Werkgever mededeling te doen. De hiervoor omschreven verplichtingen gelden ook in de situatie waarin Werknemer zich binnen vier weken na het einde van de arbeidsovereenkomst ziek meldt. In dat geval heeft </w:t>
      </w:r>
      <w:r>
        <w:lastRenderedPageBreak/>
        <w:t>Werknemer daarnaast de verplichting Werkgever terstond van deze ziekmelding schriftelijk op de hoogte te stellen. De hiervoor omschreven verplichtingen blijven bestaan zolang Werknemer arbeidsongeschikt blijft en een Ziektewet- of WIA WGA-uitkering geniet. Zodra Werknemer volledig is hersteld, eindigen de verplichtingen, tenzij Werknemer binnen vier weken na hersteldmelding opnieuw arbeidsongeschikt raakt.</w:t>
      </w:r>
    </w:p>
    <w:p w14:paraId="3722A57F" w14:textId="77777777" w:rsidR="00805E54" w:rsidRDefault="00805E54" w:rsidP="00805E54">
      <w:pPr>
        <w:pStyle w:val="Geenafstand"/>
      </w:pPr>
    </w:p>
    <w:p w14:paraId="4733B7B4" w14:textId="2646A517" w:rsidR="00805E54" w:rsidRDefault="00805E54" w:rsidP="00805E54">
      <w:pPr>
        <w:pStyle w:val="NoSpacingTab"/>
      </w:pPr>
      <w:r>
        <w:t>6.7</w:t>
      </w:r>
      <w:r>
        <w:tab/>
        <w:t xml:space="preserve">Indien Werknemer een van de in artikel 6.6 genoemde verplichtingen overtreedt, verbeurt hij aan Werkgever een terstond en zonder nadere aanmaning, ingebrekestelling of rechterlijke tussenkomst opeisbare boete van EUR </w:t>
      </w:r>
      <w:r>
        <w:rPr>
          <w:rStyle w:val="WWZBox"/>
        </w:rPr>
        <w:t>[_____]</w:t>
      </w:r>
      <w:r>
        <w:t xml:space="preserve"> voor iedere overtreding, alsmede een bedrag van EUR </w:t>
      </w:r>
      <w:r>
        <w:rPr>
          <w:rStyle w:val="WWZBox"/>
        </w:rPr>
        <w:t>[_____]</w:t>
      </w:r>
      <w:r>
        <w:t xml:space="preserve"> voor iedere dag, een gedeelte van een dag daaronder begrepen, dat de overtreding voortduurt. Deze boete is rechtstreeks verschuldigd aan de Werkgever en strekt deze tot voordeel. Deze boete laat onverminderd het recht van Werkgever om nakoming van voornoemde verplichtingen te vorderen, alsmede </w:t>
      </w:r>
      <w:r w:rsidR="0068067C" w:rsidRPr="0068067C">
        <w:rPr>
          <w:szCs w:val="20"/>
        </w:rPr>
        <w:t>om</w:t>
      </w:r>
      <w:r w:rsidR="0068067C" w:rsidRPr="0068067C">
        <w:rPr>
          <w:i/>
          <w:iCs/>
          <w:szCs w:val="20"/>
        </w:rPr>
        <w:t xml:space="preserve"> </w:t>
      </w:r>
      <w:r w:rsidR="0068067C" w:rsidRPr="0068067C">
        <w:rPr>
          <w:rStyle w:val="Nadruk"/>
          <w:i w:val="0"/>
          <w:iCs w:val="0"/>
          <w:szCs w:val="20"/>
        </w:rPr>
        <w:t xml:space="preserve">in de plaats van </w:t>
      </w:r>
      <w:r w:rsidR="0068067C">
        <w:rPr>
          <w:rStyle w:val="Nadruk"/>
          <w:i w:val="0"/>
          <w:iCs w:val="0"/>
          <w:szCs w:val="20"/>
        </w:rPr>
        <w:t xml:space="preserve">de </w:t>
      </w:r>
      <w:r w:rsidR="0068067C" w:rsidRPr="0068067C">
        <w:rPr>
          <w:rStyle w:val="Nadruk"/>
          <w:i w:val="0"/>
          <w:iCs w:val="0"/>
          <w:szCs w:val="20"/>
        </w:rPr>
        <w:t>boete</w:t>
      </w:r>
      <w:r w:rsidR="0068067C">
        <w:t xml:space="preserve"> </w:t>
      </w:r>
      <w:r>
        <w:t>de volledige schade op Werknemer te verhalen indien deze groter mocht zijn.</w:t>
      </w:r>
    </w:p>
    <w:p w14:paraId="261B4192" w14:textId="77777777" w:rsidR="00805E54" w:rsidRDefault="00805E54" w:rsidP="00805E54">
      <w:pPr>
        <w:pStyle w:val="Geenafstand"/>
      </w:pPr>
    </w:p>
    <w:p w14:paraId="7EAF34F5" w14:textId="77777777" w:rsidR="00805E54" w:rsidRDefault="00805E54" w:rsidP="00805E54">
      <w:pPr>
        <w:pStyle w:val="NoSpacingTab"/>
      </w:pPr>
      <w:r>
        <w:t>7.</w:t>
      </w:r>
      <w:r>
        <w:tab/>
      </w:r>
      <w:r>
        <w:rPr>
          <w:b/>
        </w:rPr>
        <w:t>Inleveren zaken</w:t>
      </w:r>
    </w:p>
    <w:p w14:paraId="228FA0AE" w14:textId="77777777" w:rsidR="00805E54" w:rsidRDefault="00805E54" w:rsidP="00805E54">
      <w:pPr>
        <w:pStyle w:val="Geenafstand"/>
      </w:pPr>
    </w:p>
    <w:p w14:paraId="7B13E87B" w14:textId="77777777" w:rsidR="00805E54" w:rsidRDefault="00805E54" w:rsidP="00805E54">
      <w:pPr>
        <w:pStyle w:val="NoSpacingTab"/>
      </w:pPr>
      <w:r>
        <w:t>7.1</w:t>
      </w:r>
      <w:r>
        <w:tab/>
        <w:t xml:space="preserve">Werknemer zal alle in het kader van zijn functie door Werkgever aan hem ter beschikking gestelde zaken en/of bescheiden, waaronder doch niet uitsluitend </w:t>
      </w:r>
      <w:r>
        <w:rPr>
          <w:rStyle w:val="WWZBox"/>
        </w:rPr>
        <w:t>[kleding, sleutels, passen, creditcards, documenten, telefoon, laptop, auto, etc.]</w:t>
      </w:r>
      <w:r>
        <w:t xml:space="preserve"> uiterlijk </w:t>
      </w:r>
      <w:r>
        <w:rPr>
          <w:rStyle w:val="WWZBox"/>
        </w:rPr>
        <w:t>[op de datum van ondertekening/op de einddatum]</w:t>
      </w:r>
      <w:r>
        <w:t xml:space="preserve"> in goede staat inleveren bij Werkgever, inclusief alle (kopieën van) gegevens met betrekking tot de onderneming van Werkgever, zoals offertes, klantenlijsten en dergelijke, al of niet vervat op gegevensdragers.</w:t>
      </w:r>
    </w:p>
    <w:p w14:paraId="45CABC81" w14:textId="77777777" w:rsidR="00805E54" w:rsidRDefault="00805E54" w:rsidP="00805E54">
      <w:pPr>
        <w:pStyle w:val="Geenafstand"/>
      </w:pPr>
    </w:p>
    <w:p w14:paraId="0DAE8A97" w14:textId="77777777" w:rsidR="00805E54" w:rsidRDefault="00805E54" w:rsidP="00805E54">
      <w:pPr>
        <w:pStyle w:val="NoSpacingTab"/>
      </w:pPr>
      <w:r>
        <w:tab/>
      </w:r>
      <w:r>
        <w:rPr>
          <w:rStyle w:val="WWZBox"/>
          <w:i/>
        </w:rPr>
        <w:t>[Optioneel]</w:t>
      </w:r>
    </w:p>
    <w:p w14:paraId="7C0781A4" w14:textId="77777777" w:rsidR="00805E54" w:rsidRDefault="00805E54" w:rsidP="00805E54">
      <w:pPr>
        <w:pStyle w:val="Geenafstand"/>
      </w:pPr>
    </w:p>
    <w:p w14:paraId="47057906" w14:textId="77777777" w:rsidR="00805E54" w:rsidRDefault="00805E54" w:rsidP="00805E54">
      <w:pPr>
        <w:pStyle w:val="NoSpacingTab"/>
      </w:pPr>
      <w:r>
        <w:t>7.2</w:t>
      </w:r>
      <w:r>
        <w:tab/>
      </w:r>
      <w:r>
        <w:rPr>
          <w:i/>
        </w:rPr>
        <w:t xml:space="preserve">Werknemer koopt van Werkgever, gelijk Werkgever verkoopt aan Werknemer, de aan Werknemer ter beschikking gestelde bedrijfsauto merk </w:t>
      </w:r>
      <w:r>
        <w:rPr>
          <w:rStyle w:val="WWZBox"/>
          <w:i/>
        </w:rPr>
        <w:t>[_____]</w:t>
      </w:r>
      <w:r>
        <w:rPr>
          <w:i/>
        </w:rPr>
        <w:t xml:space="preserve"> met kenteken </w:t>
      </w:r>
      <w:r>
        <w:rPr>
          <w:rStyle w:val="WWZBox"/>
          <w:i/>
        </w:rPr>
        <w:t>[_____]</w:t>
      </w:r>
      <w:r>
        <w:rPr>
          <w:i/>
        </w:rPr>
        <w:t xml:space="preserve"> voor een bedrag van EUR </w:t>
      </w:r>
      <w:r>
        <w:rPr>
          <w:rStyle w:val="WWZBox"/>
          <w:i/>
        </w:rPr>
        <w:t>[_____]</w:t>
      </w:r>
      <w:r>
        <w:rPr>
          <w:i/>
        </w:rPr>
        <w:t xml:space="preserve"> inclusief btw, waarbij het bedrag gelijk is aan de marktprijs van de bedrijfsauto. Betaling van de koopsom geschiedt door verrekening met het nettobedrag van de aan Werknemer toekomende vergoeding als omschreven in artikel 1.2. De eigendomsoverdracht vindt plaats op </w:t>
      </w:r>
      <w:r>
        <w:rPr>
          <w:rStyle w:val="WWZBox"/>
          <w:i/>
        </w:rPr>
        <w:t>[_____]</w:t>
      </w:r>
      <w:r>
        <w:rPr>
          <w:i/>
        </w:rPr>
        <w:t>.</w:t>
      </w:r>
    </w:p>
    <w:p w14:paraId="3800AC2E" w14:textId="77777777" w:rsidR="00805E54" w:rsidRDefault="00805E54" w:rsidP="00805E54">
      <w:pPr>
        <w:pStyle w:val="Geenafstand"/>
      </w:pPr>
    </w:p>
    <w:p w14:paraId="0CDA21C1" w14:textId="77777777" w:rsidR="00805E54" w:rsidRDefault="00805E54" w:rsidP="00805E54">
      <w:pPr>
        <w:pStyle w:val="NoSpacingTab"/>
      </w:pPr>
      <w:r>
        <w:t>7.3</w:t>
      </w:r>
      <w:r>
        <w:tab/>
      </w:r>
      <w:r>
        <w:rPr>
          <w:i/>
        </w:rPr>
        <w:t>In afwijking van artikel 3.1 zal geen eindafrekening plaatsvinden zolang de bedrijfseigendommen als bedoeld in dit artikel niet bij Werkgever zijn ingeleverd.</w:t>
      </w:r>
    </w:p>
    <w:p w14:paraId="274D8FB4" w14:textId="77777777" w:rsidR="00805E54" w:rsidRDefault="00805E54" w:rsidP="00805E54">
      <w:pPr>
        <w:pStyle w:val="Geenafstand"/>
      </w:pPr>
    </w:p>
    <w:p w14:paraId="658EB4C5" w14:textId="77777777" w:rsidR="00805E54" w:rsidRDefault="00805E54" w:rsidP="00805E54">
      <w:pPr>
        <w:pStyle w:val="NoSpacingTab"/>
      </w:pPr>
      <w:r>
        <w:t>8.</w:t>
      </w:r>
      <w:r>
        <w:tab/>
      </w:r>
      <w:r>
        <w:rPr>
          <w:b/>
        </w:rPr>
        <w:t>Postcontractuele verplichtingen</w:t>
      </w:r>
    </w:p>
    <w:p w14:paraId="2EB9D53D" w14:textId="77777777" w:rsidR="00805E54" w:rsidRDefault="00805E54" w:rsidP="00805E54">
      <w:pPr>
        <w:pStyle w:val="Geenafstand"/>
      </w:pPr>
    </w:p>
    <w:p w14:paraId="2A365FAD" w14:textId="77777777" w:rsidR="00805E54" w:rsidRDefault="00805E54" w:rsidP="00805E54">
      <w:pPr>
        <w:pStyle w:val="NoSpacingTab"/>
      </w:pPr>
      <w:r>
        <w:t>8.1</w:t>
      </w:r>
      <w:r>
        <w:tab/>
        <w:t xml:space="preserve">Alle postcontractuele verplichtingen die voortvloeien uit de tussen Partijen bestaande arbeidsovereenkomst, </w:t>
      </w:r>
      <w:r>
        <w:rPr>
          <w:i/>
        </w:rPr>
        <w:t xml:space="preserve">[Optioneel: waaronder uitdrukkelijk begrepen het concurrentie- en relatiebeding in artikel </w:t>
      </w:r>
      <w:r>
        <w:rPr>
          <w:rStyle w:val="WWZBox"/>
          <w:i/>
        </w:rPr>
        <w:t>[_____]</w:t>
      </w:r>
      <w:r>
        <w:rPr>
          <w:i/>
        </w:rPr>
        <w:t xml:space="preserve"> van de arbeidsovereenkomst]</w:t>
      </w:r>
      <w:r>
        <w:t>, blijven ook na de Einddatum onverkort van kracht. Werknemer blijft eveneens gebonden aan de daaraan verbonden boetebepalingen.</w:t>
      </w:r>
    </w:p>
    <w:p w14:paraId="03013383" w14:textId="77777777" w:rsidR="00805E54" w:rsidRDefault="00805E54" w:rsidP="00805E54">
      <w:pPr>
        <w:pStyle w:val="Geenafstand"/>
      </w:pPr>
    </w:p>
    <w:p w14:paraId="6021DCE3" w14:textId="77777777" w:rsidR="00805E54" w:rsidRDefault="00805E54" w:rsidP="00805E54">
      <w:pPr>
        <w:pStyle w:val="NoSpacingTab"/>
      </w:pPr>
      <w:r>
        <w:tab/>
      </w:r>
      <w:r>
        <w:rPr>
          <w:rStyle w:val="WWZBox"/>
          <w:i/>
        </w:rPr>
        <w:t>[Optioneel]</w:t>
      </w:r>
    </w:p>
    <w:p w14:paraId="0E23E86E" w14:textId="77777777" w:rsidR="00805E54" w:rsidRDefault="00805E54" w:rsidP="00805E54">
      <w:pPr>
        <w:pStyle w:val="Geenafstand"/>
      </w:pPr>
    </w:p>
    <w:p w14:paraId="12988706" w14:textId="77777777" w:rsidR="00805E54" w:rsidRDefault="00805E54" w:rsidP="00805E54">
      <w:pPr>
        <w:pStyle w:val="NoSpacingTab"/>
      </w:pPr>
      <w:r>
        <w:lastRenderedPageBreak/>
        <w:t>8.2</w:t>
      </w:r>
      <w:r>
        <w:tab/>
      </w:r>
      <w:r>
        <w:rPr>
          <w:i/>
        </w:rPr>
        <w:t xml:space="preserve">In tegenstelling tot het in het eerste lid bepaalde, wordt Werknemer ontheven uit zijn verplichtingen uit hoofde van het overeengekomen </w:t>
      </w:r>
      <w:r>
        <w:rPr>
          <w:rStyle w:val="WWZBox"/>
          <w:i/>
        </w:rPr>
        <w:t>[concurrentie- en relatiebeding etc.]</w:t>
      </w:r>
      <w:r>
        <w:rPr>
          <w:i/>
        </w:rPr>
        <w:t>.</w:t>
      </w:r>
    </w:p>
    <w:p w14:paraId="0080BA77" w14:textId="77777777" w:rsidR="00805E54" w:rsidRDefault="00805E54" w:rsidP="00805E54">
      <w:pPr>
        <w:pStyle w:val="Geenafstand"/>
      </w:pPr>
    </w:p>
    <w:p w14:paraId="657E0D11" w14:textId="77777777" w:rsidR="00805E54" w:rsidRDefault="00805E54" w:rsidP="00805E54">
      <w:pPr>
        <w:pStyle w:val="NoSpacingTab"/>
      </w:pPr>
      <w:r>
        <w:tab/>
      </w:r>
      <w:r>
        <w:rPr>
          <w:rStyle w:val="WWZBox"/>
          <w:i/>
        </w:rPr>
        <w:t>[Of]</w:t>
      </w:r>
    </w:p>
    <w:p w14:paraId="2FC83AF7" w14:textId="77777777" w:rsidR="00805E54" w:rsidRDefault="00805E54" w:rsidP="00805E54">
      <w:pPr>
        <w:pStyle w:val="Geenafstand"/>
      </w:pPr>
    </w:p>
    <w:p w14:paraId="2F8AE95A" w14:textId="77777777" w:rsidR="00805E54" w:rsidRDefault="00805E54" w:rsidP="00805E54">
      <w:pPr>
        <w:pStyle w:val="NoSpacingTab"/>
      </w:pPr>
      <w:r>
        <w:tab/>
      </w:r>
      <w:r>
        <w:rPr>
          <w:i/>
        </w:rPr>
        <w:t xml:space="preserve">In tegenstelling tot het in het eerste lid bepaalde, wordt Werknemer gedeeltelijk ontheven uit zijn verplichtingen uit hoofde van het in artikel </w:t>
      </w:r>
      <w:r>
        <w:rPr>
          <w:rStyle w:val="WWZBox"/>
          <w:i/>
        </w:rPr>
        <w:t>[X]</w:t>
      </w:r>
      <w:r>
        <w:rPr>
          <w:i/>
        </w:rPr>
        <w:t xml:space="preserve"> van de arbeidsovereenkomst overeengekomen concurrentie- en relatiebeding, in die zin dat </w:t>
      </w:r>
      <w:r>
        <w:rPr>
          <w:rStyle w:val="WWZBox"/>
          <w:i/>
        </w:rPr>
        <w:t>[_____]</w:t>
      </w:r>
      <w:r>
        <w:rPr>
          <w:i/>
        </w:rPr>
        <w:t>.</w:t>
      </w:r>
      <w:r>
        <w:rPr>
          <w:rStyle w:val="Voetnootmarkering"/>
        </w:rPr>
        <w:footnoteReference w:id="7"/>
      </w:r>
    </w:p>
    <w:p w14:paraId="7F26F071" w14:textId="77777777" w:rsidR="00805E54" w:rsidRDefault="00805E54" w:rsidP="00805E54">
      <w:pPr>
        <w:pStyle w:val="Geenafstand"/>
      </w:pPr>
    </w:p>
    <w:p w14:paraId="13E31B96" w14:textId="77777777" w:rsidR="00805E54" w:rsidRDefault="00805E54" w:rsidP="00805E54">
      <w:pPr>
        <w:pStyle w:val="NoSpacingTab"/>
      </w:pPr>
      <w:r>
        <w:t>8.3</w:t>
      </w:r>
      <w:r>
        <w:tab/>
      </w:r>
      <w:r>
        <w:rPr>
          <w:i/>
        </w:rPr>
        <w:t xml:space="preserve">Het is Werknemer gedurende een periode van </w:t>
      </w:r>
      <w:r>
        <w:rPr>
          <w:rStyle w:val="WWZBox"/>
          <w:i/>
        </w:rPr>
        <w:t>[_____jaar/maanden]</w:t>
      </w:r>
      <w:r>
        <w:rPr>
          <w:i/>
        </w:rPr>
        <w:t xml:space="preserve"> na het einde van de arbeidsovereenkomst verboden om zonder schriftelijke toestemming van Werkgever </w:t>
      </w:r>
      <w:r>
        <w:rPr>
          <w:rStyle w:val="WWZBox"/>
          <w:i/>
        </w:rPr>
        <w:t>[binnen Nederland/binnen een straal van _____ kilometer van de standplaats van werknemer]</w:t>
      </w:r>
      <w:r>
        <w:rPr>
          <w:i/>
        </w:rPr>
        <w:t>, direct noch indirect, noch voor zichzelf noch voor derden, in enigerlei vorm werkzaam of betrokken te zijn in of bij enige onderneming met activiteiten die gelijk, gelijksoortig, aanverwant of op enig andere wijze concurrerend zijn aan of met de activiteiten van Werkgever of die van met Werkgever gelieerde ondernemingen, hieronder onder meer begrepen het financieel of op andere wijze deelnemen aan en/of het hebben van directe of indirecte zeggenschap over een dergelijke onderneming.</w:t>
      </w:r>
    </w:p>
    <w:p w14:paraId="0AA5F8C7" w14:textId="77777777" w:rsidR="00805E54" w:rsidRDefault="00805E54" w:rsidP="00805E54">
      <w:pPr>
        <w:pStyle w:val="Geenafstand"/>
      </w:pPr>
    </w:p>
    <w:p w14:paraId="1C458F03" w14:textId="77777777" w:rsidR="00805E54" w:rsidRDefault="00805E54" w:rsidP="00805E54">
      <w:pPr>
        <w:pStyle w:val="NoSpacingTab"/>
      </w:pPr>
      <w:r>
        <w:t>8.4</w:t>
      </w:r>
      <w:r>
        <w:tab/>
      </w:r>
      <w:r>
        <w:rPr>
          <w:i/>
        </w:rPr>
        <w:t xml:space="preserve">Werknemer verbindt zich gedurende </w:t>
      </w:r>
      <w:r>
        <w:rPr>
          <w:rStyle w:val="WWZBox"/>
          <w:i/>
        </w:rPr>
        <w:t>[_____jaar/maanden]</w:t>
      </w:r>
      <w:r>
        <w:rPr>
          <w:i/>
        </w:rPr>
        <w:t xml:space="preserve"> na het einde van de arbeidsovereenkomst zich ervan te zullen onthouden contacten te (doen) leggen en/of te (doen) onderhouden, zowel direct als indirect, zowel voor zichzelf als voor derden, met klanten, leveranciers of andere relaties van Werkgever, en de aan haar gelieerde ondernemingen, een en ander voor zover met als doel om daarmee commerciële relaties te onderhouden of aan te gaan. Onder klanten dienen te worden verstaan die bedrijven, ondernemingen en/of instellingen in wier opdracht, al dan niet direct, Werkgever gedurende </w:t>
      </w:r>
      <w:r>
        <w:rPr>
          <w:rStyle w:val="WWZBox"/>
          <w:i/>
        </w:rPr>
        <w:t>[de laatste _____ maanden/het laatste jaar]</w:t>
      </w:r>
      <w:r>
        <w:rPr>
          <w:i/>
        </w:rPr>
        <w:t xml:space="preserve"> van het dienstverband met Werknemer werkzaamheden heeft verricht, alsmede die klanten aan wie Werkgever gedurende </w:t>
      </w:r>
      <w:r>
        <w:rPr>
          <w:rStyle w:val="WWZBox"/>
          <w:i/>
        </w:rPr>
        <w:t>[de laatste _____ maanden/het laatste jaar]</w:t>
      </w:r>
      <w:r>
        <w:rPr>
          <w:i/>
        </w:rPr>
        <w:t xml:space="preserve"> van het dienstverband een offerte heeft uitgebracht en/of van wie Werkgever gedurende die periode een aanvraag tot het doen van een offerte heeft ontvangen.</w:t>
      </w:r>
    </w:p>
    <w:p w14:paraId="338C19B7" w14:textId="77777777" w:rsidR="00805E54" w:rsidRDefault="00805E54" w:rsidP="00805E54">
      <w:pPr>
        <w:pStyle w:val="Geenafstand"/>
      </w:pPr>
    </w:p>
    <w:p w14:paraId="20C36117" w14:textId="77777777" w:rsidR="00805E54" w:rsidRDefault="00805E54" w:rsidP="00805E54">
      <w:pPr>
        <w:pStyle w:val="NoSpacingTab"/>
      </w:pPr>
      <w:r>
        <w:t>8.5</w:t>
      </w:r>
      <w:r>
        <w:tab/>
      </w:r>
      <w:r>
        <w:rPr>
          <w:i/>
        </w:rPr>
        <w:t xml:space="preserve">Bij overtreding of niet-nakoming door Werknemer van één of meer van de in artikel 8.3 en 8.4 genoemde verplichtingen, verbeurt Werknemer ten gunste van Werkgever, zonder dat aanmaning, ingebrekestelling of rechterlijke tussenkomst is vereist, een onmiddellijk opeisbare boete van EUR </w:t>
      </w:r>
      <w:r>
        <w:rPr>
          <w:rStyle w:val="WWZBox"/>
          <w:i/>
        </w:rPr>
        <w:t>[_____]</w:t>
      </w:r>
      <w:r>
        <w:rPr>
          <w:i/>
        </w:rPr>
        <w:t xml:space="preserve">, alsmede een aanvullende boete van EUR </w:t>
      </w:r>
      <w:r>
        <w:rPr>
          <w:rStyle w:val="WWZBox"/>
          <w:i/>
        </w:rPr>
        <w:t>[_____]</w:t>
      </w:r>
      <w:r>
        <w:rPr>
          <w:i/>
        </w:rPr>
        <w:t xml:space="preserve"> voor elke dag dat de overtreding na mededeling van de ontdekking daarvan door Werkgever voortduurt, een gedeelte van een dag daaronder begrepen, onverminderd de bevoegdheid van Werkgever om in plaats van de boete volledige schadevergoeding, alsmede nakoming te vorderen. Betaling van deze boete(s) ontslaat Werknemer niet van de in genoemde artikelen omschreven verplichtingen. Partijen wijken met dit artikel uitdrukkelijk af van artikel 6:92 van het Burgerlijk Wetboek.</w:t>
      </w:r>
    </w:p>
    <w:p w14:paraId="02708082" w14:textId="77777777" w:rsidR="00805E54" w:rsidRDefault="00805E54" w:rsidP="00805E54">
      <w:pPr>
        <w:pStyle w:val="Geenafstand"/>
      </w:pPr>
    </w:p>
    <w:p w14:paraId="30FEA3D7" w14:textId="77777777" w:rsidR="00805E54" w:rsidRDefault="00805E54" w:rsidP="00805E54">
      <w:pPr>
        <w:pStyle w:val="NoSpacingTab"/>
      </w:pPr>
      <w:r>
        <w:t>9.</w:t>
      </w:r>
      <w:r>
        <w:tab/>
      </w:r>
      <w:r>
        <w:rPr>
          <w:b/>
        </w:rPr>
        <w:t>Outplacement</w:t>
      </w:r>
    </w:p>
    <w:p w14:paraId="33E033D1" w14:textId="77777777" w:rsidR="00805E54" w:rsidRDefault="00805E54" w:rsidP="00805E54">
      <w:pPr>
        <w:pStyle w:val="Geenafstand"/>
      </w:pPr>
    </w:p>
    <w:p w14:paraId="3B30B90F" w14:textId="77777777" w:rsidR="00805E54" w:rsidRDefault="00805E54" w:rsidP="00805E54">
      <w:pPr>
        <w:pStyle w:val="NoSpacingTab"/>
      </w:pPr>
      <w:r>
        <w:lastRenderedPageBreak/>
        <w:t>9.1</w:t>
      </w:r>
      <w:r>
        <w:tab/>
        <w:t xml:space="preserve">Werkgever zal de kosten van outplacement van Werknemer vergoeden tot een bedrag van maximaal EUR </w:t>
      </w:r>
      <w:r>
        <w:rPr>
          <w:rStyle w:val="WWZBox"/>
        </w:rPr>
        <w:t>[_____]</w:t>
      </w:r>
      <w:r>
        <w:t xml:space="preserve"> exclusief btw. Werkgever vergoedt de kosten na ontvangst van een daartoe strekkende factuur van het outplacementbureau.</w:t>
      </w:r>
    </w:p>
    <w:p w14:paraId="57385003" w14:textId="77777777" w:rsidR="00805E54" w:rsidRDefault="00805E54" w:rsidP="00805E54">
      <w:pPr>
        <w:pStyle w:val="Geenafstand"/>
      </w:pPr>
    </w:p>
    <w:p w14:paraId="26625B95" w14:textId="77777777" w:rsidR="00805E54" w:rsidRDefault="00805E54" w:rsidP="00805E54">
      <w:pPr>
        <w:pStyle w:val="NoSpacingTab"/>
      </w:pPr>
      <w:r>
        <w:tab/>
      </w:r>
      <w:r>
        <w:rPr>
          <w:rStyle w:val="WWZBox"/>
          <w:i/>
        </w:rPr>
        <w:t>[Optioneel]</w:t>
      </w:r>
    </w:p>
    <w:p w14:paraId="26602A76" w14:textId="77777777" w:rsidR="00805E54" w:rsidRDefault="00805E54" w:rsidP="00805E54">
      <w:pPr>
        <w:pStyle w:val="Geenafstand"/>
      </w:pPr>
    </w:p>
    <w:p w14:paraId="5249C7B5" w14:textId="77777777" w:rsidR="00805E54" w:rsidRDefault="00805E54" w:rsidP="00805E54">
      <w:pPr>
        <w:pStyle w:val="NoSpacingTab"/>
      </w:pPr>
      <w:r>
        <w:t>9.2</w:t>
      </w:r>
      <w:r>
        <w:tab/>
      </w:r>
      <w:r>
        <w:rPr>
          <w:i/>
        </w:rPr>
        <w:t xml:space="preserve">Het maximale bedrag van EUR </w:t>
      </w:r>
      <w:r>
        <w:rPr>
          <w:rStyle w:val="WWZBox"/>
          <w:i/>
        </w:rPr>
        <w:t>[_____]</w:t>
      </w:r>
      <w:r>
        <w:rPr>
          <w:i/>
        </w:rPr>
        <w:t xml:space="preserve"> inclusief btw kan door Werknemer ook worden aangewend voor het volgen van een opleiding. Werkgever vergoedt de kosten na ontvangst van een daartoe strekkende factuur van het opleidingsinstituut.</w:t>
      </w:r>
    </w:p>
    <w:p w14:paraId="737F5899" w14:textId="77777777" w:rsidR="00805E54" w:rsidRDefault="00805E54" w:rsidP="00805E54">
      <w:pPr>
        <w:pStyle w:val="Geenafstand"/>
      </w:pPr>
    </w:p>
    <w:p w14:paraId="7776CA5C" w14:textId="77777777" w:rsidR="00805E54" w:rsidRDefault="00805E54" w:rsidP="00805E54">
      <w:pPr>
        <w:pStyle w:val="NoSpacingTab"/>
      </w:pPr>
      <w:r>
        <w:tab/>
      </w:r>
      <w:r>
        <w:rPr>
          <w:rStyle w:val="WWZBox"/>
          <w:i/>
        </w:rPr>
        <w:t>[Of]</w:t>
      </w:r>
    </w:p>
    <w:p w14:paraId="233E111A" w14:textId="77777777" w:rsidR="00805E54" w:rsidRDefault="00805E54" w:rsidP="00805E54">
      <w:pPr>
        <w:pStyle w:val="Geenafstand"/>
      </w:pPr>
    </w:p>
    <w:p w14:paraId="1F22D8A8" w14:textId="77777777" w:rsidR="00805E54" w:rsidRDefault="00805E54" w:rsidP="00805E54">
      <w:pPr>
        <w:pStyle w:val="NoSpacingTab"/>
      </w:pPr>
      <w:r>
        <w:tab/>
      </w:r>
      <w:r>
        <w:rPr>
          <w:i/>
        </w:rPr>
        <w:t>Als voorwaarde voor de vergoeding geldt dat de opleiding bijdraagt aan de verbetering van de arbeidsmarktpositie van werknemer.</w:t>
      </w:r>
    </w:p>
    <w:p w14:paraId="16DE6014" w14:textId="77777777" w:rsidR="00805E54" w:rsidRDefault="00805E54" w:rsidP="00805E54">
      <w:pPr>
        <w:pStyle w:val="Geenafstand"/>
      </w:pPr>
    </w:p>
    <w:p w14:paraId="6C1897D6" w14:textId="77777777" w:rsidR="00805E54" w:rsidRDefault="00805E54" w:rsidP="00805E54">
      <w:pPr>
        <w:pStyle w:val="NoSpacingTab"/>
      </w:pPr>
      <w:r>
        <w:t>10.</w:t>
      </w:r>
      <w:r>
        <w:tab/>
      </w:r>
      <w:r>
        <w:rPr>
          <w:b/>
        </w:rPr>
        <w:t>Uitkering</w:t>
      </w:r>
    </w:p>
    <w:p w14:paraId="0685CBE8" w14:textId="77777777" w:rsidR="00805E54" w:rsidRDefault="00805E54" w:rsidP="00805E54">
      <w:pPr>
        <w:pStyle w:val="Geenafstand"/>
      </w:pPr>
    </w:p>
    <w:p w14:paraId="55EC2AC4" w14:textId="77777777" w:rsidR="00805E54" w:rsidRDefault="00805E54" w:rsidP="00805E54">
      <w:pPr>
        <w:pStyle w:val="NoSpacingTab"/>
      </w:pPr>
      <w:r>
        <w:t>10.1</w:t>
      </w:r>
      <w:r>
        <w:tab/>
        <w:t>Werknemer doet op zo kort mogelijke termijn na de ondertekening van deze overeenkomst en voor de Einddatum een aanvraag voor een WW- uitkering bij het UWV en meldt dit schriftelijk aan Werkgever onder overlegging van een kopie van het aanvraagformulier.</w:t>
      </w:r>
    </w:p>
    <w:p w14:paraId="603196D7" w14:textId="77777777" w:rsidR="00805E54" w:rsidRDefault="00805E54" w:rsidP="00805E54">
      <w:pPr>
        <w:pStyle w:val="Geenafstand"/>
      </w:pPr>
    </w:p>
    <w:p w14:paraId="697496B0" w14:textId="77777777" w:rsidR="00805E54" w:rsidRDefault="00805E54" w:rsidP="00805E54">
      <w:pPr>
        <w:pStyle w:val="NoSpacingTab"/>
      </w:pPr>
      <w:r>
        <w:t>10.2</w:t>
      </w:r>
      <w:r>
        <w:tab/>
        <w:t>Voor zover dit gebruikelijk is en redelijkerwijs van Werkgever kan worden gevergd, verleent Werkgever medewerking aan de aanvraag en verkrijging van een WW-uitkering door Werknemer. Werkgever kan Werknemer echter niet garanderen dat hij daadwerkelijk een uitkering krijgt (en daarop geen kortingen of sancties worden opgelegd) en kan daarvoor door Werknemer niet verantwoordelijk en/of aansprakelijk worden gesteld.</w:t>
      </w:r>
    </w:p>
    <w:p w14:paraId="38C5BCF3" w14:textId="77777777" w:rsidR="00805E54" w:rsidRDefault="00805E54" w:rsidP="00805E54">
      <w:pPr>
        <w:pStyle w:val="Geenafstand"/>
      </w:pPr>
    </w:p>
    <w:p w14:paraId="14EE760B" w14:textId="77777777" w:rsidR="00805E54" w:rsidRDefault="00805E54" w:rsidP="00805E54">
      <w:pPr>
        <w:pStyle w:val="NoSpacingTab"/>
      </w:pPr>
      <w:r>
        <w:t>11.</w:t>
      </w:r>
      <w:r>
        <w:tab/>
      </w:r>
      <w:r>
        <w:rPr>
          <w:b/>
          <w:i/>
        </w:rPr>
        <w:t xml:space="preserve">Studiekosten </w:t>
      </w:r>
    </w:p>
    <w:p w14:paraId="1B334D94" w14:textId="77777777" w:rsidR="00805E54" w:rsidRDefault="00805E54" w:rsidP="00805E54">
      <w:pPr>
        <w:pStyle w:val="Geenafstand"/>
      </w:pPr>
    </w:p>
    <w:p w14:paraId="1A33E87B" w14:textId="77777777" w:rsidR="00805E54" w:rsidRDefault="00805E54" w:rsidP="00805E54">
      <w:pPr>
        <w:pStyle w:val="NoSpacingTab"/>
      </w:pPr>
      <w:r>
        <w:tab/>
      </w:r>
      <w:r>
        <w:rPr>
          <w:i/>
        </w:rPr>
        <w:t>De voor Werknemer geldende studiekosten- en terugbetalingsregeling blijft onverkort van kracht.</w:t>
      </w:r>
    </w:p>
    <w:p w14:paraId="546A759F" w14:textId="77777777" w:rsidR="00805E54" w:rsidRDefault="00805E54" w:rsidP="00805E54">
      <w:pPr>
        <w:pStyle w:val="Geenafstand"/>
      </w:pPr>
    </w:p>
    <w:p w14:paraId="132F44C8" w14:textId="77777777" w:rsidR="00805E54" w:rsidRDefault="00805E54" w:rsidP="00805E54">
      <w:pPr>
        <w:pStyle w:val="NoSpacingTab"/>
      </w:pPr>
      <w:r>
        <w:tab/>
      </w:r>
      <w:r>
        <w:rPr>
          <w:rStyle w:val="WWZBox"/>
          <w:i/>
        </w:rPr>
        <w:t>[Of]</w:t>
      </w:r>
    </w:p>
    <w:p w14:paraId="176E7557" w14:textId="77777777" w:rsidR="00805E54" w:rsidRDefault="00805E54" w:rsidP="00805E54">
      <w:pPr>
        <w:pStyle w:val="Geenafstand"/>
      </w:pPr>
    </w:p>
    <w:p w14:paraId="0398456E" w14:textId="77777777" w:rsidR="00805E54" w:rsidRDefault="00805E54" w:rsidP="00805E54">
      <w:pPr>
        <w:pStyle w:val="NoSpacingTab"/>
      </w:pPr>
      <w:r>
        <w:tab/>
      </w:r>
      <w:r>
        <w:rPr>
          <w:i/>
        </w:rPr>
        <w:t>Werkgever ontheft Werknemer van zijn verplichtingen ter zake van de studiekosten- en terugbetalingsregeling.</w:t>
      </w:r>
    </w:p>
    <w:p w14:paraId="03AC30A1" w14:textId="77777777" w:rsidR="00805E54" w:rsidRDefault="00805E54" w:rsidP="00805E54">
      <w:pPr>
        <w:pStyle w:val="Geenafstand"/>
      </w:pPr>
    </w:p>
    <w:p w14:paraId="7FD255A5" w14:textId="77777777" w:rsidR="00805E54" w:rsidRDefault="00805E54" w:rsidP="00805E54">
      <w:pPr>
        <w:pStyle w:val="NoSpacingTab"/>
      </w:pPr>
      <w:r>
        <w:tab/>
      </w:r>
      <w:r>
        <w:rPr>
          <w:rStyle w:val="WWZBox"/>
          <w:i/>
        </w:rPr>
        <w:t>[Of]</w:t>
      </w:r>
    </w:p>
    <w:p w14:paraId="432C8DE2" w14:textId="77777777" w:rsidR="00805E54" w:rsidRDefault="00805E54" w:rsidP="00805E54">
      <w:pPr>
        <w:pStyle w:val="Geenafstand"/>
      </w:pPr>
    </w:p>
    <w:p w14:paraId="1F4BE328" w14:textId="77777777" w:rsidR="00805E54" w:rsidRDefault="00805E54" w:rsidP="00805E54">
      <w:pPr>
        <w:pStyle w:val="NoSpacingTab"/>
      </w:pPr>
      <w:r>
        <w:tab/>
      </w:r>
      <w:r>
        <w:rPr>
          <w:i/>
        </w:rPr>
        <w:t xml:space="preserve">Werkgever zal Werknemer in de gelegenheid stellen de studie </w:t>
      </w:r>
      <w:r>
        <w:rPr>
          <w:rStyle w:val="WWZBox"/>
          <w:i/>
        </w:rPr>
        <w:t>[_____]</w:t>
      </w:r>
      <w:r>
        <w:rPr>
          <w:i/>
        </w:rPr>
        <w:t xml:space="preserve"> af te ronden, waarbij de kosten tot een maximumbedrag van EUR </w:t>
      </w:r>
      <w:r>
        <w:rPr>
          <w:rStyle w:val="WWZBox"/>
          <w:i/>
        </w:rPr>
        <w:t>[_____]</w:t>
      </w:r>
      <w:r>
        <w:rPr>
          <w:i/>
        </w:rPr>
        <w:t xml:space="preserve"> voor rekening van Werkgever komen.</w:t>
      </w:r>
    </w:p>
    <w:p w14:paraId="3D563705" w14:textId="77777777" w:rsidR="00805E54" w:rsidRDefault="00805E54" w:rsidP="00805E54">
      <w:pPr>
        <w:pStyle w:val="Geenafstand"/>
      </w:pPr>
    </w:p>
    <w:p w14:paraId="2F898B37" w14:textId="77777777" w:rsidR="00805E54" w:rsidRDefault="00805E54" w:rsidP="00805E54">
      <w:pPr>
        <w:pStyle w:val="NoSpacingTab"/>
      </w:pPr>
      <w:r>
        <w:t>12.</w:t>
      </w:r>
      <w:r>
        <w:tab/>
      </w:r>
      <w:r>
        <w:rPr>
          <w:b/>
        </w:rPr>
        <w:t>Geheimhouding</w:t>
      </w:r>
    </w:p>
    <w:p w14:paraId="4AAE92FF" w14:textId="77777777" w:rsidR="00805E54" w:rsidRDefault="00805E54" w:rsidP="00805E54">
      <w:pPr>
        <w:pStyle w:val="Geenafstand"/>
      </w:pPr>
    </w:p>
    <w:p w14:paraId="264A2E8F" w14:textId="77777777" w:rsidR="00805E54" w:rsidRDefault="00805E54" w:rsidP="00805E54">
      <w:pPr>
        <w:pStyle w:val="NoSpacingTab"/>
      </w:pPr>
      <w:r>
        <w:t>12.1</w:t>
      </w:r>
      <w:r>
        <w:tab/>
        <w:t>De aan Werknemer opgelegde geheimhoudingsplicht ten aanzien van de bedrijfsaangelegenheden van Werkgever in de ruimste zin van het woord, blijft onverminderd van kracht.</w:t>
      </w:r>
    </w:p>
    <w:p w14:paraId="06E8E956" w14:textId="77777777" w:rsidR="00805E54" w:rsidRDefault="00805E54" w:rsidP="00805E54">
      <w:pPr>
        <w:pStyle w:val="Geenafstand"/>
      </w:pPr>
    </w:p>
    <w:p w14:paraId="304C435D" w14:textId="77777777" w:rsidR="00805E54" w:rsidRDefault="00805E54" w:rsidP="00805E54">
      <w:pPr>
        <w:pStyle w:val="NoSpacingTab"/>
      </w:pPr>
      <w:r>
        <w:lastRenderedPageBreak/>
        <w:tab/>
      </w:r>
      <w:r>
        <w:rPr>
          <w:rStyle w:val="WWZBox"/>
          <w:i/>
        </w:rPr>
        <w:t>[Of]</w:t>
      </w:r>
    </w:p>
    <w:p w14:paraId="78C10652" w14:textId="77777777" w:rsidR="00805E54" w:rsidRDefault="00805E54" w:rsidP="00805E54">
      <w:pPr>
        <w:pStyle w:val="Geenafstand"/>
      </w:pPr>
    </w:p>
    <w:p w14:paraId="201C7931" w14:textId="77777777" w:rsidR="00805E54" w:rsidRDefault="00805E54" w:rsidP="00805E54">
      <w:pPr>
        <w:pStyle w:val="NoSpacingTab"/>
      </w:pPr>
      <w:r>
        <w:tab/>
      </w:r>
      <w:r>
        <w:rPr>
          <w:i/>
        </w:rPr>
        <w:t>Werknemer zal strikte geheimhouding betrachten ten aanzien van alle gegevens die hem omtrent Werkgever en de activiteiten van Werkgever en de relaties/cliënten/leveranciers van Werkgever bekend zijn, tenzij Werknemer tot openbaarmaking van dergelijke gegevens wettelijk verplicht is.</w:t>
      </w:r>
    </w:p>
    <w:p w14:paraId="7F621AF3" w14:textId="77777777" w:rsidR="00805E54" w:rsidRDefault="00805E54" w:rsidP="00805E54">
      <w:pPr>
        <w:pStyle w:val="Geenafstand"/>
      </w:pPr>
    </w:p>
    <w:p w14:paraId="71B0C76C" w14:textId="77777777" w:rsidR="00805E54" w:rsidRDefault="00805E54" w:rsidP="00805E54">
      <w:pPr>
        <w:pStyle w:val="NoSpacingTab"/>
      </w:pPr>
      <w:r>
        <w:t>12.2</w:t>
      </w:r>
      <w:r>
        <w:tab/>
        <w:t>Partijen zullen over en weer volledige geheimhouding betrachten over de inhoud en de wijze van de totstandkoming van deze overeenkomst, alsmede over enige kwestie, aanleiding en/of achtergrond van of met betrekking tot de getroffen regeling of de beëindiging van de arbeidsovereenkomst. Wel staat het Werknemer vrij om, ter onderbouwing van zijn standpunt naar het UWV dat hem ter zake van de beëindiging van het dienstverband geen enkel verwijt kan worden gemaakt, een exemplaar van deze overeenkomst aan het UWV voor te leggen.</w:t>
      </w:r>
    </w:p>
    <w:p w14:paraId="25DF70D9" w14:textId="77777777" w:rsidR="00805E54" w:rsidRDefault="00805E54" w:rsidP="00805E54">
      <w:pPr>
        <w:pStyle w:val="Geenafstand"/>
      </w:pPr>
    </w:p>
    <w:p w14:paraId="07F8FCFE" w14:textId="77777777" w:rsidR="00805E54" w:rsidRDefault="00805E54" w:rsidP="00805E54">
      <w:pPr>
        <w:pStyle w:val="NoSpacingTab"/>
      </w:pPr>
      <w:r>
        <w:t>12.3</w:t>
      </w:r>
      <w:r>
        <w:tab/>
        <w:t xml:space="preserve">In geval van inbreuk op bovenstaande geheimhoudingsverplichtingen verbeurt Werknemer aan Werkgever een direct opeisbare boete van EUR </w:t>
      </w:r>
      <w:r>
        <w:rPr>
          <w:rStyle w:val="WWZBox"/>
        </w:rPr>
        <w:t>[_____]</w:t>
      </w:r>
      <w:r>
        <w:t xml:space="preserve"> voor iedere overtreding, zonder dat enige ingebrekestelling of gerechtelijke tussenkomst vereist is. De boete strekt ten gunste van Werkgever. In plaats van deze boete te vorderen, heeft Werkgever de mogelijkheid vergoeding van de volledige schade te vorderen. Werkgever heeft te allen tijde het recht nakoming van de geheimhoudingsverplichtingen te vorderen.</w:t>
      </w:r>
    </w:p>
    <w:p w14:paraId="760E4CAD" w14:textId="77777777" w:rsidR="00805E54" w:rsidRDefault="00805E54" w:rsidP="00805E54">
      <w:pPr>
        <w:pStyle w:val="Geenafstand"/>
      </w:pPr>
    </w:p>
    <w:p w14:paraId="1DA06FBA" w14:textId="77777777" w:rsidR="00805E54" w:rsidRDefault="00805E54" w:rsidP="00805E54">
      <w:pPr>
        <w:pStyle w:val="NoSpacingTab"/>
      </w:pPr>
      <w:r>
        <w:t>13.</w:t>
      </w:r>
      <w:r>
        <w:tab/>
      </w:r>
      <w:r>
        <w:rPr>
          <w:b/>
        </w:rPr>
        <w:t>Communicatie, getuigschrift en referenties</w:t>
      </w:r>
    </w:p>
    <w:p w14:paraId="2EEAF52F" w14:textId="77777777" w:rsidR="00805E54" w:rsidRDefault="00805E54" w:rsidP="00805E54">
      <w:pPr>
        <w:pStyle w:val="Geenafstand"/>
      </w:pPr>
    </w:p>
    <w:p w14:paraId="06CCD1E9" w14:textId="77777777" w:rsidR="00805E54" w:rsidRDefault="00805E54" w:rsidP="00805E54">
      <w:pPr>
        <w:pStyle w:val="NoSpacingTab"/>
      </w:pPr>
      <w:r>
        <w:t>13.1</w:t>
      </w:r>
      <w:r>
        <w:tab/>
        <w:t>Partijen treden in overleg, zowel wat betreft de interne als de externe communicatie van Werkgever over het vertrek van Werknemer.</w:t>
      </w:r>
    </w:p>
    <w:p w14:paraId="7A9D9635" w14:textId="77777777" w:rsidR="00805E54" w:rsidRDefault="00805E54" w:rsidP="00805E54">
      <w:pPr>
        <w:pStyle w:val="Geenafstand"/>
      </w:pPr>
    </w:p>
    <w:p w14:paraId="0A9862CC" w14:textId="77777777" w:rsidR="00805E54" w:rsidRDefault="00805E54" w:rsidP="00805E54">
      <w:pPr>
        <w:pStyle w:val="NoSpacingTab"/>
      </w:pPr>
      <w:r>
        <w:t>13.2</w:t>
      </w:r>
      <w:r>
        <w:tab/>
        <w:t>Partijen zullen over elkaar jegens derden geen negatieve uitlatingen doen, noch uitlatingen die het belang van elkaars positie raken en zij zullen zich ten opzichte van de ander (blijven) gedragen naar de eisen van het normale maatschappelijk verkeer. Dit artikel geldt nadrukkelijk eveneens voor uitlatingen op sociale media.</w:t>
      </w:r>
    </w:p>
    <w:p w14:paraId="1312E32F" w14:textId="77777777" w:rsidR="00805E54" w:rsidRDefault="00805E54" w:rsidP="00805E54">
      <w:pPr>
        <w:pStyle w:val="Geenafstand"/>
      </w:pPr>
    </w:p>
    <w:p w14:paraId="56A248F5" w14:textId="77777777" w:rsidR="00805E54" w:rsidRDefault="00805E54" w:rsidP="00805E54">
      <w:pPr>
        <w:pStyle w:val="NoSpacingTab"/>
      </w:pPr>
      <w:r>
        <w:tab/>
      </w:r>
      <w:r>
        <w:rPr>
          <w:rStyle w:val="WWZBox"/>
          <w:i/>
        </w:rPr>
        <w:t>[Optioneel]</w:t>
      </w:r>
    </w:p>
    <w:p w14:paraId="2AD5B267" w14:textId="77777777" w:rsidR="00805E54" w:rsidRDefault="00805E54" w:rsidP="00805E54">
      <w:pPr>
        <w:pStyle w:val="Geenafstand"/>
      </w:pPr>
    </w:p>
    <w:p w14:paraId="6329D343" w14:textId="77777777" w:rsidR="00805E54" w:rsidRDefault="00805E54" w:rsidP="00805E54">
      <w:pPr>
        <w:pStyle w:val="NoSpacingTab"/>
      </w:pPr>
      <w:r>
        <w:t>13.3</w:t>
      </w:r>
      <w:r>
        <w:tab/>
      </w:r>
      <w:r>
        <w:rPr>
          <w:i/>
        </w:rPr>
        <w:t xml:space="preserve">Werkgever zal Werknemer bij het einde van de arbeidsovereenkomst desgewenst een </w:t>
      </w:r>
      <w:r>
        <w:rPr>
          <w:rStyle w:val="WWZBox"/>
          <w:i/>
        </w:rPr>
        <w:t>[neutraal / in positieve bewoordingen opgesteld]</w:t>
      </w:r>
      <w:r>
        <w:rPr>
          <w:i/>
        </w:rPr>
        <w:t xml:space="preserve"> getuigschrift ter hand stellen.</w:t>
      </w:r>
    </w:p>
    <w:p w14:paraId="569A93DF" w14:textId="77777777" w:rsidR="00805E54" w:rsidRDefault="00805E54" w:rsidP="00805E54">
      <w:pPr>
        <w:pStyle w:val="Geenafstand"/>
      </w:pPr>
    </w:p>
    <w:p w14:paraId="0327A663" w14:textId="77777777" w:rsidR="00805E54" w:rsidRDefault="00805E54" w:rsidP="00805E54">
      <w:pPr>
        <w:pStyle w:val="NoSpacingTab"/>
      </w:pPr>
      <w:r>
        <w:tab/>
      </w:r>
      <w:r>
        <w:rPr>
          <w:rStyle w:val="WWZBox"/>
          <w:i/>
        </w:rPr>
        <w:t>[Optioneel]</w:t>
      </w:r>
    </w:p>
    <w:p w14:paraId="2326C54F" w14:textId="77777777" w:rsidR="00805E54" w:rsidRDefault="00805E54" w:rsidP="00805E54">
      <w:pPr>
        <w:pStyle w:val="Geenafstand"/>
      </w:pPr>
    </w:p>
    <w:p w14:paraId="216C3B06" w14:textId="77777777" w:rsidR="00805E54" w:rsidRDefault="00805E54" w:rsidP="00805E54">
      <w:pPr>
        <w:pStyle w:val="NoSpacingTab"/>
      </w:pPr>
      <w:r>
        <w:t>13.4</w:t>
      </w:r>
      <w:r>
        <w:tab/>
      </w:r>
      <w:r>
        <w:rPr>
          <w:i/>
        </w:rPr>
        <w:t>Werkgever zal desgevraagd positieve referenties geven over Werknemer.</w:t>
      </w:r>
    </w:p>
    <w:p w14:paraId="50211F0F" w14:textId="77777777" w:rsidR="00805E54" w:rsidRDefault="00805E54" w:rsidP="00805E54">
      <w:pPr>
        <w:pStyle w:val="Geenafstand"/>
      </w:pPr>
    </w:p>
    <w:p w14:paraId="21B16009" w14:textId="77777777" w:rsidR="00805E54" w:rsidRDefault="00805E54" w:rsidP="00805E54">
      <w:pPr>
        <w:pStyle w:val="NoSpacingTab"/>
      </w:pPr>
      <w:r>
        <w:tab/>
      </w:r>
      <w:r>
        <w:rPr>
          <w:rStyle w:val="WWZBox"/>
          <w:i/>
        </w:rPr>
        <w:t>[Optioneel]</w:t>
      </w:r>
    </w:p>
    <w:p w14:paraId="2CBE2B1E" w14:textId="77777777" w:rsidR="00805E54" w:rsidRDefault="00805E54" w:rsidP="00805E54"/>
    <w:p w14:paraId="1688DAAB" w14:textId="77777777" w:rsidR="00805E54" w:rsidRDefault="00805E54" w:rsidP="00805E54">
      <w:pPr>
        <w:sectPr w:rsidR="00805E54" w:rsidSect="00805E54">
          <w:footerReference w:type="default" r:id="rId7"/>
          <w:type w:val="continuous"/>
          <w:pgSz w:w="11906" w:h="16838" w:code="9"/>
          <w:pgMar w:top="1440" w:right="1440" w:bottom="1440" w:left="1440" w:header="720" w:footer="720" w:gutter="0"/>
          <w:cols w:space="720"/>
          <w:docGrid w:linePitch="360"/>
        </w:sectPr>
      </w:pPr>
    </w:p>
    <w:p w14:paraId="2CBE0E17" w14:textId="77777777" w:rsidR="00805E54" w:rsidRDefault="00805E54" w:rsidP="00805E54">
      <w:pPr>
        <w:pStyle w:val="Geenafstand"/>
      </w:pPr>
    </w:p>
    <w:p w14:paraId="122F5383" w14:textId="77777777" w:rsidR="00805E54" w:rsidRDefault="00805E54" w:rsidP="00805E54">
      <w:pPr>
        <w:pStyle w:val="NoSpacingTab"/>
      </w:pPr>
      <w:r>
        <w:t>13.5</w:t>
      </w:r>
      <w:r>
        <w:tab/>
      </w:r>
      <w:r>
        <w:rPr>
          <w:i/>
        </w:rPr>
        <w:t xml:space="preserve">Werknemer zal uiterlijk op de eerste werkdag na de Einddatum zijn profielen op sociale media, waaronder doch niet uitsluitend begrepen LinkedIn, Xing, Facebook, Twitter en Instagram, zodanig aanpassen dat daaruit blijkt dat Werknemer niet (langer) werkzaam is voor Werkgever. Indien Werknemer in enig profiel op sociale media heeft vermeld dat hij werkzaam is bij Werkgever, zal </w:t>
      </w:r>
      <w:r>
        <w:rPr>
          <w:i/>
        </w:rPr>
        <w:lastRenderedPageBreak/>
        <w:t>Werknemer derhalve ofwel de vermelding geheel verwijderen, dan wel de Einddatum daarbij vermelden.</w:t>
      </w:r>
    </w:p>
    <w:p w14:paraId="3CA3832F" w14:textId="77777777" w:rsidR="00805E54" w:rsidRDefault="00805E54" w:rsidP="00805E54">
      <w:pPr>
        <w:pStyle w:val="Geenafstand"/>
      </w:pPr>
    </w:p>
    <w:p w14:paraId="67EC7D8F" w14:textId="77777777" w:rsidR="00805E54" w:rsidRDefault="00805E54" w:rsidP="00805E54">
      <w:pPr>
        <w:pStyle w:val="NoSpacingTab"/>
      </w:pPr>
      <w:r>
        <w:t>14.</w:t>
      </w:r>
      <w:r>
        <w:tab/>
      </w:r>
      <w:r>
        <w:rPr>
          <w:b/>
        </w:rPr>
        <w:t>Juridische bijstand</w:t>
      </w:r>
    </w:p>
    <w:p w14:paraId="7699CED5" w14:textId="77777777" w:rsidR="00805E54" w:rsidRDefault="00805E54" w:rsidP="00805E54">
      <w:pPr>
        <w:pStyle w:val="Geenafstand"/>
      </w:pPr>
    </w:p>
    <w:p w14:paraId="05A0B333" w14:textId="77777777" w:rsidR="00805E54" w:rsidRDefault="00805E54" w:rsidP="00805E54">
      <w:pPr>
        <w:pStyle w:val="NoSpacingTab"/>
      </w:pPr>
      <w:r>
        <w:tab/>
        <w:t xml:space="preserve">Werkgever vergoedt de kosten voor juridische en/of financiële bijstand van Werknemer tot een maximum van EUR </w:t>
      </w:r>
      <w:r>
        <w:rPr>
          <w:rStyle w:val="WWZBox"/>
        </w:rPr>
        <w:t>[_____]</w:t>
      </w:r>
      <w:r>
        <w:t xml:space="preserve"> </w:t>
      </w:r>
      <w:r>
        <w:rPr>
          <w:rStyle w:val="WWZBox"/>
        </w:rPr>
        <w:t>[inclusief/exclusief]</w:t>
      </w:r>
      <w:r>
        <w:t xml:space="preserve"> btw en </w:t>
      </w:r>
      <w:r>
        <w:rPr>
          <w:rStyle w:val="WWZBox"/>
        </w:rPr>
        <w:t>[inclusief/exclusief]</w:t>
      </w:r>
      <w:r>
        <w:t xml:space="preserve"> kantoorkosten. Betaling aan Werknemer geschiedt binnen een maand na ontvangst van een hiertoe strekkende en op naam van Werknemer gestelde declaratie voor het voornoemde advies.</w:t>
      </w:r>
    </w:p>
    <w:p w14:paraId="01075BB6" w14:textId="77777777" w:rsidR="00805E54" w:rsidRDefault="00805E54" w:rsidP="00805E54">
      <w:pPr>
        <w:pStyle w:val="Geenafstand"/>
      </w:pPr>
    </w:p>
    <w:p w14:paraId="125600BB" w14:textId="77777777" w:rsidR="00805E54" w:rsidRDefault="00805E54" w:rsidP="00805E54">
      <w:pPr>
        <w:pStyle w:val="NoSpacingTab"/>
      </w:pPr>
      <w:r>
        <w:t>15.</w:t>
      </w:r>
      <w:r>
        <w:tab/>
      </w:r>
      <w:r>
        <w:rPr>
          <w:b/>
        </w:rPr>
        <w:t>Slotbepalingen</w:t>
      </w:r>
    </w:p>
    <w:p w14:paraId="0866AE7A" w14:textId="77777777" w:rsidR="00805E54" w:rsidRDefault="00805E54" w:rsidP="00805E54">
      <w:pPr>
        <w:pStyle w:val="Geenafstand"/>
      </w:pPr>
    </w:p>
    <w:p w14:paraId="66402133" w14:textId="77777777" w:rsidR="00805E54" w:rsidRDefault="00805E54" w:rsidP="00805E54">
      <w:pPr>
        <w:pStyle w:val="NoSpacingTab"/>
      </w:pPr>
      <w:r>
        <w:t>15.1</w:t>
      </w:r>
      <w:r>
        <w:tab/>
        <w:t>Deze overeenkomst is een vaststellingsovereenkomst in de zin van artikel 7:900 van het Burgerlijk Wetboek.</w:t>
      </w:r>
    </w:p>
    <w:p w14:paraId="45467D6D" w14:textId="77777777" w:rsidR="00805E54" w:rsidRDefault="00805E54" w:rsidP="00805E54">
      <w:pPr>
        <w:pStyle w:val="Geenafstand"/>
      </w:pPr>
    </w:p>
    <w:p w14:paraId="3C46A34D" w14:textId="03FD32B2" w:rsidR="00805E54" w:rsidRDefault="00805E54" w:rsidP="00805E54">
      <w:pPr>
        <w:pStyle w:val="NoSpacingTab"/>
      </w:pPr>
      <w:r>
        <w:t>15.2</w:t>
      </w:r>
      <w:r>
        <w:tab/>
        <w:t>Werknemer doet hierbij na de veertien dagen als bedoeld in artikel 7:670b lid 2 van het Burgerlijk Wetboek afstand van zijn recht om de ontbinding en/of vernietigbaarheid van deze overeenkomst in te roepen.</w:t>
      </w:r>
    </w:p>
    <w:p w14:paraId="238E7F81" w14:textId="77777777" w:rsidR="00805E54" w:rsidRDefault="00805E54" w:rsidP="00805E54">
      <w:pPr>
        <w:pStyle w:val="NoSpacingTab"/>
      </w:pPr>
    </w:p>
    <w:p w14:paraId="293EE6F6" w14:textId="77777777" w:rsidR="00805E54" w:rsidRDefault="00805E54" w:rsidP="00805E54">
      <w:pPr>
        <w:pStyle w:val="NoSpacingTab"/>
      </w:pPr>
      <w:r>
        <w:t>15.3</w:t>
      </w:r>
      <w:r>
        <w:tab/>
        <w:t>Partijen verbinden zich geen ontbinding, vernietiging of nietigverklaring van deze overeenkomst te zullen vorderen, op grond van enigerlei wanprestatie, dwaling of andere wilsgebreken.</w:t>
      </w:r>
    </w:p>
    <w:p w14:paraId="6D2F2356" w14:textId="77777777" w:rsidR="00805E54" w:rsidRDefault="00805E54" w:rsidP="00805E54">
      <w:pPr>
        <w:pStyle w:val="Geenafstand"/>
      </w:pPr>
    </w:p>
    <w:p w14:paraId="446B8E62" w14:textId="77777777" w:rsidR="00805E54" w:rsidRDefault="00805E54" w:rsidP="00805E54">
      <w:pPr>
        <w:pStyle w:val="NoSpacingTab"/>
      </w:pPr>
      <w:r>
        <w:t>15.4</w:t>
      </w:r>
      <w:r>
        <w:tab/>
        <w:t>Voor zover enige bepaling van deze overeenkomst, of een onderdeel daarvan, niet rechtsgeldig zou zijn, laat dat de geldigheid van de overige bepalingen onverlet. In dat geval zullen partijen de nietige bepaling(en) vervangen, overeenkomstig doel en strekking van deze overeenkomst, en wel zodanig dat de nieuwe bepaling zo weinig mogelijk verschilt van de ongeldige bepaling.</w:t>
      </w:r>
    </w:p>
    <w:p w14:paraId="6D420E0E" w14:textId="77777777" w:rsidR="00805E54" w:rsidRDefault="00805E54" w:rsidP="00805E54">
      <w:pPr>
        <w:pStyle w:val="Geenafstand"/>
      </w:pPr>
    </w:p>
    <w:p w14:paraId="1A2221BB" w14:textId="77777777" w:rsidR="00805E54" w:rsidRDefault="00805E54" w:rsidP="00805E54">
      <w:pPr>
        <w:pStyle w:val="NoSpacingTab"/>
      </w:pPr>
      <w:r>
        <w:t>15.5</w:t>
      </w:r>
      <w:r>
        <w:tab/>
        <w:t>Deze overeenkomst vormt de volledige weergave van alle tussen Partijen gemaakte afspraken met betrekking tot de beëindiging van de arbeidsovereenkomst tussen Partijen. Ter zake van alle aangelegenheden die de arbeidsovereenkomst en/of de beëindiging daarvan betreffen, verklaren Partijen over en weer geen andere aanspraken tegenover elkaar te hebben en geldend te zullen maken dan volgt uit het in deze vaststellingsovereenkomst bepaalde.</w:t>
      </w:r>
    </w:p>
    <w:p w14:paraId="2A74B31D" w14:textId="77777777" w:rsidR="00805E54" w:rsidRDefault="00805E54" w:rsidP="00805E54">
      <w:pPr>
        <w:pStyle w:val="Geenafstand"/>
      </w:pPr>
    </w:p>
    <w:p w14:paraId="5A083181" w14:textId="77777777" w:rsidR="00805E54" w:rsidRDefault="00805E54" w:rsidP="00805E54">
      <w:pPr>
        <w:pStyle w:val="NoSpacingTab"/>
      </w:pPr>
      <w:r>
        <w:t>15.6</w:t>
      </w:r>
      <w:r>
        <w:tab/>
        <w:t>Partijen verlenen elkaar, na effectuering van hetgeen in deze overeenkomst is bepaald, over en weer finale kwijting ter zake van alle aangelegenheden voor nu en in de toekomst die de arbeidsovereenkomst en/of de beëindiging daarvan betreffen en verklaren niets meer van elkaar te vorderen te hebben.</w:t>
      </w:r>
    </w:p>
    <w:p w14:paraId="07601721" w14:textId="77777777" w:rsidR="00805E54" w:rsidRDefault="00805E54" w:rsidP="00805E54">
      <w:pPr>
        <w:pStyle w:val="Geenafstand"/>
      </w:pPr>
    </w:p>
    <w:p w14:paraId="0C640ABC" w14:textId="77777777" w:rsidR="00805E54" w:rsidRDefault="00805E54" w:rsidP="00805E54">
      <w:pPr>
        <w:pStyle w:val="NoSpacingTab"/>
      </w:pPr>
      <w:r>
        <w:t>15.7</w:t>
      </w:r>
      <w:r>
        <w:tab/>
        <w:t>Deze Overeenkomst en alle eventueel daaruit voortvloeiende of daarmee verband houdende geschillen worden beheerst door Nederlands recht en zullen bij uitsluiting beslecht worden door de Nederlandse bevoegde rechter.</w:t>
      </w:r>
    </w:p>
    <w:p w14:paraId="74FC752F" w14:textId="77777777" w:rsidR="00805E54" w:rsidRDefault="00805E54" w:rsidP="00805E54">
      <w:pPr>
        <w:pStyle w:val="Geenafstand"/>
      </w:pPr>
    </w:p>
    <w:p w14:paraId="14287055" w14:textId="77777777" w:rsidR="00805E54" w:rsidRDefault="00805E54" w:rsidP="00805E54">
      <w:pPr>
        <w:pStyle w:val="NoSpacingTab"/>
      </w:pPr>
      <w:r>
        <w:t xml:space="preserve">Aldus opgemaakt en ondertekend te </w:t>
      </w:r>
      <w:r>
        <w:rPr>
          <w:rStyle w:val="WWZBox"/>
        </w:rPr>
        <w:t>[_____]</w:t>
      </w:r>
      <w:r>
        <w:t xml:space="preserve"> op </w:t>
      </w:r>
      <w:r>
        <w:rPr>
          <w:rStyle w:val="WWZBox"/>
        </w:rPr>
        <w:t>[_____]</w:t>
      </w:r>
      <w:r>
        <w:t>:</w:t>
      </w:r>
    </w:p>
    <w:p w14:paraId="6E6A21DA" w14:textId="77777777" w:rsidR="00805E54" w:rsidRDefault="00805E54" w:rsidP="00805E54">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1"/>
        <w:gridCol w:w="4515"/>
      </w:tblGrid>
      <w:tr w:rsidR="00805E54" w14:paraId="1883F940" w14:textId="77777777" w:rsidTr="008014AA">
        <w:tc>
          <w:tcPr>
            <w:tcW w:w="4675" w:type="dxa"/>
          </w:tcPr>
          <w:p w14:paraId="78A19224" w14:textId="77777777" w:rsidR="00805E54" w:rsidRDefault="00805E54" w:rsidP="008014AA">
            <w:r>
              <w:rPr>
                <w:rStyle w:val="WWZBox"/>
              </w:rPr>
              <w:t>[__________]</w:t>
            </w:r>
          </w:p>
        </w:tc>
        <w:tc>
          <w:tcPr>
            <w:tcW w:w="4675" w:type="dxa"/>
          </w:tcPr>
          <w:p w14:paraId="69706949" w14:textId="77777777" w:rsidR="00805E54" w:rsidRDefault="00805E54" w:rsidP="008014AA">
            <w:r>
              <w:rPr>
                <w:rStyle w:val="WWZBox"/>
              </w:rPr>
              <w:t>[__________]</w:t>
            </w:r>
          </w:p>
        </w:tc>
      </w:tr>
      <w:tr w:rsidR="00805E54" w14:paraId="2FEE232A" w14:textId="77777777" w:rsidTr="008014AA">
        <w:tc>
          <w:tcPr>
            <w:tcW w:w="4675" w:type="dxa"/>
          </w:tcPr>
          <w:p w14:paraId="19FDDD06" w14:textId="77777777" w:rsidR="00805E54" w:rsidRDefault="00805E54" w:rsidP="008014AA"/>
        </w:tc>
        <w:tc>
          <w:tcPr>
            <w:tcW w:w="4675" w:type="dxa"/>
          </w:tcPr>
          <w:p w14:paraId="3B1501AD" w14:textId="77777777" w:rsidR="00805E54" w:rsidRDefault="00805E54" w:rsidP="008014AA"/>
        </w:tc>
      </w:tr>
      <w:tr w:rsidR="00805E54" w14:paraId="64AF3C9E" w14:textId="77777777" w:rsidTr="008014AA">
        <w:tc>
          <w:tcPr>
            <w:tcW w:w="4675" w:type="dxa"/>
          </w:tcPr>
          <w:p w14:paraId="5DC7C983" w14:textId="77777777" w:rsidR="00805E54" w:rsidRDefault="00805E54" w:rsidP="008014AA">
            <w:r>
              <w:rPr>
                <w:rStyle w:val="WWZBox"/>
                <w:b/>
              </w:rPr>
              <w:t>[Werkgever]</w:t>
            </w:r>
          </w:p>
        </w:tc>
        <w:tc>
          <w:tcPr>
            <w:tcW w:w="4675" w:type="dxa"/>
          </w:tcPr>
          <w:p w14:paraId="548A9CD3" w14:textId="77777777" w:rsidR="00805E54" w:rsidRDefault="00805E54" w:rsidP="008014AA">
            <w:r>
              <w:rPr>
                <w:rStyle w:val="WWZBox"/>
                <w:b/>
              </w:rPr>
              <w:t>[Werknemer]</w:t>
            </w:r>
          </w:p>
        </w:tc>
      </w:tr>
      <w:tr w:rsidR="00805E54" w14:paraId="43F2435A" w14:textId="77777777" w:rsidTr="008014AA">
        <w:tc>
          <w:tcPr>
            <w:tcW w:w="4675" w:type="dxa"/>
          </w:tcPr>
          <w:p w14:paraId="31B55DCE" w14:textId="77777777" w:rsidR="00805E54" w:rsidRDefault="00805E54" w:rsidP="008014AA">
            <w:r>
              <w:rPr>
                <w:rStyle w:val="WWZBox"/>
              </w:rPr>
              <w:t>[Naam]</w:t>
            </w:r>
          </w:p>
        </w:tc>
        <w:tc>
          <w:tcPr>
            <w:tcW w:w="4675" w:type="dxa"/>
          </w:tcPr>
          <w:p w14:paraId="15DC6A9A" w14:textId="77777777" w:rsidR="00805E54" w:rsidRDefault="00805E54" w:rsidP="008014AA"/>
        </w:tc>
      </w:tr>
      <w:tr w:rsidR="00805E54" w14:paraId="7C23AA48" w14:textId="77777777" w:rsidTr="008014AA">
        <w:tc>
          <w:tcPr>
            <w:tcW w:w="4675" w:type="dxa"/>
          </w:tcPr>
          <w:p w14:paraId="400EB062" w14:textId="77777777" w:rsidR="00805E54" w:rsidRDefault="00805E54" w:rsidP="008014AA">
            <w:r>
              <w:rPr>
                <w:rStyle w:val="WWZBox"/>
              </w:rPr>
              <w:t>[Functie]</w:t>
            </w:r>
          </w:p>
        </w:tc>
        <w:tc>
          <w:tcPr>
            <w:tcW w:w="4675" w:type="dxa"/>
          </w:tcPr>
          <w:p w14:paraId="0E916D88" w14:textId="77777777" w:rsidR="00805E54" w:rsidRDefault="00805E54" w:rsidP="008014AA"/>
        </w:tc>
      </w:tr>
    </w:tbl>
    <w:p w14:paraId="79F4577E" w14:textId="77777777" w:rsidR="004B1C1A" w:rsidRPr="004B1C1A" w:rsidRDefault="004B1C1A" w:rsidP="004B1C1A"/>
    <w:sectPr w:rsidR="004B1C1A" w:rsidRPr="004B1C1A" w:rsidSect="004B1C1A">
      <w:footerReference w:type="default" r:id="rId8"/>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2C47A" w14:textId="77777777" w:rsidR="00012034" w:rsidRDefault="00012034" w:rsidP="004B1C1A">
      <w:pPr>
        <w:spacing w:after="0" w:line="240" w:lineRule="auto"/>
      </w:pPr>
      <w:r>
        <w:separator/>
      </w:r>
    </w:p>
  </w:endnote>
  <w:endnote w:type="continuationSeparator" w:id="0">
    <w:p w14:paraId="4B218043" w14:textId="77777777" w:rsidR="00012034" w:rsidRDefault="00012034" w:rsidP="004B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rPr>
      <w:id w:val="-674962928"/>
      <w:docPartObj>
        <w:docPartGallery w:val="Page Numbers (Bottom of Page)"/>
        <w:docPartUnique/>
      </w:docPartObj>
    </w:sdtPr>
    <w:sdtEndPr/>
    <w:sdtContent>
      <w:p w14:paraId="0A901BB2" w14:textId="77777777" w:rsidR="00805E54" w:rsidRPr="00020024" w:rsidRDefault="00805E54" w:rsidP="004B1C1A">
        <w:pPr>
          <w:jc w:val="center"/>
          <w:rPr>
            <w:sz w:val="16"/>
          </w:rPr>
        </w:pPr>
      </w:p>
      <w:p w14:paraId="55832B9E" w14:textId="77777777" w:rsidR="00805E54" w:rsidRPr="00020024" w:rsidRDefault="00012034" w:rsidP="004B1C1A">
        <w:pPr>
          <w:jc w:val="center"/>
          <w:rPr>
            <w:sz w:val="16"/>
          </w:rPr>
        </w:pPr>
        <w:r>
          <w:rPr>
            <w:sz w:val="16"/>
          </w:rPr>
          <w:pict w14:anchorId="1B399183">
            <v:rect id="_x0000_i1025" style="width:0;height:1.5pt" o:hralign="center" o:hrstd="t" o:hr="t" fillcolor="#a0a0a0" stroked="f"/>
          </w:pict>
        </w:r>
      </w:p>
      <w:p w14:paraId="242D2FD5" w14:textId="77777777" w:rsidR="00805E54" w:rsidRPr="00020024" w:rsidRDefault="00805E54" w:rsidP="004B1C1A">
        <w:pPr>
          <w:tabs>
            <w:tab w:val="right" w:pos="9027"/>
          </w:tabs>
          <w:rPr>
            <w:color w:val="333333"/>
            <w:sz w:val="16"/>
            <w:shd w:val="clear" w:color="auto" w:fill="FFFFFF"/>
          </w:rPr>
        </w:pPr>
        <w:r w:rsidRPr="00020024">
          <w:rPr>
            <w:color w:val="333333"/>
            <w:sz w:val="16"/>
            <w:shd w:val="clear" w:color="auto" w:fill="FFFFFF"/>
          </w:rPr>
          <w:t>Paraaf Werkgever:</w:t>
        </w:r>
        <w:r>
          <w:rPr>
            <w:color w:val="333333"/>
            <w:sz w:val="16"/>
            <w:shd w:val="clear" w:color="auto" w:fill="FFFFFF"/>
          </w:rPr>
          <w:tab/>
        </w:r>
        <w:r w:rsidRPr="00020024">
          <w:rPr>
            <w:color w:val="333333"/>
            <w:sz w:val="16"/>
            <w:shd w:val="clear" w:color="auto" w:fill="FFFFFF"/>
          </w:rPr>
          <w:t>Paraaf Werknemer:</w:t>
        </w:r>
      </w:p>
      <w:p w14:paraId="7490B347" w14:textId="77777777" w:rsidR="00805E54" w:rsidRDefault="00805E54"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1</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6E3A8DC5" w14:textId="77777777" w:rsidR="00805E54" w:rsidRPr="004B1C1A" w:rsidRDefault="00012034" w:rsidP="004B1C1A">
        <w:pPr>
          <w:jc w:val="center"/>
          <w:rPr>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rPr>
      <w:id w:val="1386451320"/>
      <w:docPartObj>
        <w:docPartGallery w:val="Page Numbers (Bottom of Page)"/>
        <w:docPartUnique/>
      </w:docPartObj>
    </w:sdtPr>
    <w:sdtEndPr/>
    <w:sdtContent>
      <w:sdt>
        <w:sdtPr>
          <w:rPr>
            <w:sz w:val="16"/>
          </w:rPr>
          <w:id w:val="809448881"/>
          <w:docPartObj>
            <w:docPartGallery w:val="Page Numbers (Bottom of Page)"/>
            <w:docPartUnique/>
          </w:docPartObj>
        </w:sdtPr>
        <w:sdtEndPr/>
        <w:sdtContent>
          <w:p w14:paraId="4ABF66F9" w14:textId="77777777" w:rsidR="004B1C1A" w:rsidRPr="00020024" w:rsidRDefault="004B1C1A" w:rsidP="004B1C1A">
            <w:pPr>
              <w:jc w:val="center"/>
              <w:rPr>
                <w:sz w:val="16"/>
              </w:rPr>
            </w:pPr>
          </w:p>
          <w:p w14:paraId="2BDE493B" w14:textId="77777777" w:rsidR="004B1C1A" w:rsidRDefault="004B1C1A"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559</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09AC300F" w14:textId="77777777" w:rsidR="004B1C1A" w:rsidRPr="004B1C1A" w:rsidRDefault="00012034" w:rsidP="004B1C1A">
            <w:pPr>
              <w:jc w:val="center"/>
              <w:rPr>
                <w:sz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AB953" w14:textId="77777777" w:rsidR="00012034" w:rsidRDefault="00012034" w:rsidP="004B1C1A">
      <w:pPr>
        <w:spacing w:after="0" w:line="240" w:lineRule="auto"/>
      </w:pPr>
      <w:r>
        <w:separator/>
      </w:r>
    </w:p>
  </w:footnote>
  <w:footnote w:type="continuationSeparator" w:id="0">
    <w:p w14:paraId="5F22A7E3" w14:textId="77777777" w:rsidR="00012034" w:rsidRDefault="00012034" w:rsidP="004B1C1A">
      <w:pPr>
        <w:spacing w:after="0" w:line="240" w:lineRule="auto"/>
      </w:pPr>
      <w:r>
        <w:continuationSeparator/>
      </w:r>
    </w:p>
  </w:footnote>
  <w:footnote w:id="1">
    <w:p w14:paraId="1DA212B8" w14:textId="77777777" w:rsidR="00805E54" w:rsidRDefault="00805E54" w:rsidP="00805E54">
      <w:pPr>
        <w:pStyle w:val="Voetnoottekst"/>
      </w:pPr>
      <w:r>
        <w:rPr>
          <w:rStyle w:val="Voetnootmarkering"/>
        </w:rPr>
        <w:footnoteRef/>
      </w:r>
      <w:r>
        <w:t xml:space="preserve"> Met deze overweging wordt voorkomen dat er discussie ontstaat of sprake is van een beëindiging met wederzijds goedvinden of een opzegging met instemming van de werknemer. Dit is van belang, omdat in het laatste geval een transitievergoeding moet worden betaald. Zie par. </w:t>
      </w:r>
      <w:hyperlink w:anchor="bju2015090910.14092015194500_0191">
        <w:r>
          <w:t>4.2</w:t>
        </w:r>
      </w:hyperlink>
      <w:r>
        <w:t>.</w:t>
      </w:r>
    </w:p>
  </w:footnote>
  <w:footnote w:id="2">
    <w:p w14:paraId="6DB4E718" w14:textId="77777777" w:rsidR="00805E54" w:rsidRDefault="00805E54" w:rsidP="00805E54">
      <w:pPr>
        <w:pStyle w:val="Voetnoottekst"/>
      </w:pPr>
      <w:r>
        <w:rPr>
          <w:rStyle w:val="Voetnootmarkering"/>
        </w:rPr>
        <w:footnoteRef/>
      </w:r>
      <w:r>
        <w:t xml:space="preserve"> Indien de werknemer niet in de beëindigingsovereenkomst op de bedenktermijn wordt geattendeerd, bedraagt deze op grond van artikel 7:670b lid 3 BW zelfs drie weken. Zie par. 4.3.6.</w:t>
      </w:r>
    </w:p>
  </w:footnote>
  <w:footnote w:id="3">
    <w:p w14:paraId="50128425" w14:textId="77777777" w:rsidR="00805E54" w:rsidRDefault="00805E54" w:rsidP="00805E54">
      <w:pPr>
        <w:pStyle w:val="Voetnoottekst"/>
      </w:pPr>
      <w:r>
        <w:rPr>
          <w:rStyle w:val="Voetnootmarkering"/>
        </w:rPr>
        <w:footnoteRef/>
      </w:r>
      <w:r>
        <w:t xml:space="preserve"> De bedenktermijn gaat lopen zodra overeenstemming over de inhoud van een beëindigingsregeling is bereikt. Overeenstemming kan blijken uit de ondertekening van de beëindigingsovereenkomst, maar bijvoorbeeld ook uit een e-mail van de werknemer waaruit blijkt dat deze met de inhoud van de beëindigingsovereenkomst akkoord gaat, waarna ondertekening pas later plaatsvindt. Spreek daarom in een beëindigingsovereenkomst altijd van ‘de datum waarop overeenstemming is bereikt’ en niet over ‘de datum van ondertekening’. Indien in de vaststellingsovereenkomst wordt opgenomen dat de werknemer het recht heeft om de beëindigingsovereenkomst te ontbinden binnen veertien dagen na ondertekening, gaat de bedenktermijn namelijk pas lopen per de datum van ondertekening, óók indien al voor die datum overeenstemming is bereikt.</w:t>
      </w:r>
    </w:p>
  </w:footnote>
  <w:footnote w:id="4">
    <w:p w14:paraId="7164662A" w14:textId="77777777" w:rsidR="00805E54" w:rsidRDefault="00805E54" w:rsidP="00805E54">
      <w:pPr>
        <w:pStyle w:val="Voetnoottekst"/>
      </w:pPr>
      <w:r>
        <w:rPr>
          <w:rStyle w:val="Voetnootmarkering"/>
        </w:rPr>
        <w:footnoteRef/>
      </w:r>
      <w:r>
        <w:t xml:space="preserve"> Neem deze overweging op indien de werknemer arbeidsongeschikt is geweest, maar zich bij of kort voor ondertekening van de arbeidsovereenkomst beter heeft gemeld.</w:t>
      </w:r>
    </w:p>
  </w:footnote>
  <w:footnote w:id="5">
    <w:p w14:paraId="33B05A96" w14:textId="77777777" w:rsidR="00805E54" w:rsidRDefault="00805E54" w:rsidP="00805E54">
      <w:pPr>
        <w:pStyle w:val="Voetnoottekst"/>
      </w:pPr>
      <w:r>
        <w:rPr>
          <w:rStyle w:val="Voetnootmarkering"/>
        </w:rPr>
        <w:footnoteRef/>
      </w:r>
      <w:r>
        <w:t xml:space="preserve"> Reeds uit de wettekst en de wetsgeschiedenis volgt dat de werkgever geen transitievergoeding aan de werknemer is verschuldigd indien de arbeidsovereenkomst met wederzijds goedvinden ten einde komt. Om iedere twijfel daarover te voorkomen verdient het evenwel aanbeveling uitdrukkelijk in de beeindigingsovereenkomst op te nemen dat de transitievergoeding wordt geacht deel uit te maken van de overeengekomen vergoeding.</w:t>
      </w:r>
    </w:p>
  </w:footnote>
  <w:footnote w:id="6">
    <w:p w14:paraId="0F8FF3C1" w14:textId="77777777" w:rsidR="00805E54" w:rsidRDefault="00805E54" w:rsidP="00805E54">
      <w:pPr>
        <w:pStyle w:val="Voetnoottekst"/>
      </w:pPr>
      <w:r>
        <w:rPr>
          <w:rStyle w:val="Voetnootmarkering"/>
        </w:rPr>
        <w:footnoteRef/>
      </w:r>
      <w:r>
        <w:t xml:space="preserve"> Van deze bepaling gaat een stimulans uit naar de werknemer om zich niet voor de overeengekomen einddatum of binnen vier weken na het eindigen van de arbeidsovereenkomst ziek te melden, hetgeen tot gevolg zou hebben dat de werknemer wordt meegerekend bij de vaststelling van de door de werkgever verschuldigde gedifferentieerde Ziektewet- en WGA-premie. Zie par. </w:t>
      </w:r>
      <w:hyperlink w:anchor="bju2015090910.14092015194500_0185">
        <w:r>
          <w:t>3.6</w:t>
        </w:r>
      </w:hyperlink>
      <w:r>
        <w:t>.</w:t>
      </w:r>
    </w:p>
  </w:footnote>
  <w:footnote w:id="7">
    <w:p w14:paraId="2086DCA0" w14:textId="77777777" w:rsidR="00805E54" w:rsidRDefault="00805E54" w:rsidP="00805E54">
      <w:pPr>
        <w:pStyle w:val="Voetnoottekst"/>
      </w:pPr>
      <w:r>
        <w:rPr>
          <w:rStyle w:val="Voetnootmarkering"/>
        </w:rPr>
        <w:footnoteRef/>
      </w:r>
      <w:r>
        <w:t xml:space="preserve"> Denk aan bijvoorbeeld een beperking van de duur van het concurrentiebeding of een beperking van het relatiebeding tot een aantal nader te benoemen relaties.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97E67"/>
    <w:multiLevelType w:val="multilevel"/>
    <w:tmpl w:val="1AA0D136"/>
    <w:lvl w:ilvl="0">
      <w:start w:val="1"/>
      <w:numFmt w:val="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cs="Courier New" w:hint="default"/>
      </w:rPr>
    </w:lvl>
    <w:lvl w:ilvl="2">
      <w:start w:val="1"/>
      <w:numFmt w:val="bullet"/>
      <w:lvlText w:val="o"/>
      <w:lvlJc w:val="left"/>
      <w:pPr>
        <w:ind w:left="2880" w:hanging="720"/>
      </w:pPr>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67019B"/>
    <w:multiLevelType w:val="multilevel"/>
    <w:tmpl w:val="34CE3670"/>
    <w:lvl w:ilvl="0">
      <w:start w:val="1"/>
      <w:numFmt w:val="decimal"/>
      <w:lvlText w:val="%1."/>
      <w:lvlJc w:val="left"/>
      <w:pPr>
        <w:ind w:left="0" w:hanging="720"/>
      </w:pPr>
    </w:lvl>
    <w:lvl w:ilvl="1">
      <w:start w:val="1"/>
      <w:numFmt w:val="decimal"/>
      <w:lvlText w:val="%1.%2"/>
      <w:lvlJc w:val="left"/>
      <w:pPr>
        <w:ind w:left="0" w:hanging="720"/>
      </w:pPr>
    </w:lvl>
    <w:lvl w:ilvl="2">
      <w:start w:val="1"/>
      <w:numFmt w:val="decimal"/>
      <w:lvlText w:val="%1.%2.%3"/>
      <w:lvlJc w:val="left"/>
      <w:pPr>
        <w:ind w:left="720" w:hanging="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54"/>
    <w:rsid w:val="00012034"/>
    <w:rsid w:val="003368EE"/>
    <w:rsid w:val="004B1C1A"/>
    <w:rsid w:val="00517DE8"/>
    <w:rsid w:val="0068067C"/>
    <w:rsid w:val="00805E54"/>
    <w:rsid w:val="00D538CF"/>
    <w:rsid w:val="00F8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1EA93"/>
  <w15:chartTrackingRefBased/>
  <w15:docId w15:val="{1CB28898-4C05-468A-AD2E-AE2854C1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E54"/>
    <w:rPr>
      <w:rFonts w:ascii="Verdana" w:eastAsiaTheme="minorEastAsia" w:hAnsi="Verdana"/>
      <w:sz w:val="20"/>
      <w:lang w:val="nl-NL" w:eastAsia="nl-NL"/>
    </w:rPr>
  </w:style>
  <w:style w:type="paragraph" w:styleId="Kop1">
    <w:name w:val="heading 1"/>
    <w:basedOn w:val="Standaard"/>
    <w:next w:val="Standaard"/>
    <w:link w:val="Kop1Char"/>
    <w:uiPriority w:val="9"/>
    <w:qFormat/>
    <w:rsid w:val="00805E54"/>
    <w:pPr>
      <w:keepNext/>
      <w:keepLines/>
      <w:pageBreakBefore/>
      <w:spacing w:before="240" w:after="240"/>
      <w:jc w:val="center"/>
      <w:outlineLvl w:val="0"/>
    </w:pPr>
    <w:rPr>
      <w:b/>
      <w:cap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1C1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B1C1A"/>
  </w:style>
  <w:style w:type="paragraph" w:styleId="Voettekst">
    <w:name w:val="footer"/>
    <w:basedOn w:val="Standaard"/>
    <w:link w:val="VoettekstChar"/>
    <w:uiPriority w:val="99"/>
    <w:unhideWhenUsed/>
    <w:rsid w:val="004B1C1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B1C1A"/>
  </w:style>
  <w:style w:type="character" w:customStyle="1" w:styleId="Kop1Char">
    <w:name w:val="Kop 1 Char"/>
    <w:basedOn w:val="Standaardalinea-lettertype"/>
    <w:link w:val="Kop1"/>
    <w:uiPriority w:val="9"/>
    <w:rsid w:val="00805E54"/>
    <w:rPr>
      <w:rFonts w:ascii="Verdana" w:eastAsiaTheme="minorEastAsia" w:hAnsi="Verdana"/>
      <w:b/>
      <w:caps/>
      <w:sz w:val="20"/>
      <w:szCs w:val="20"/>
      <w:lang w:val="nl-NL" w:eastAsia="nl-NL"/>
    </w:rPr>
  </w:style>
  <w:style w:type="paragraph" w:styleId="Lijstalinea">
    <w:name w:val="List Paragraph"/>
    <w:basedOn w:val="Geenafstand"/>
    <w:uiPriority w:val="34"/>
    <w:qFormat/>
    <w:rsid w:val="00805E54"/>
    <w:pPr>
      <w:ind w:left="720"/>
      <w:contextualSpacing/>
    </w:pPr>
  </w:style>
  <w:style w:type="table" w:styleId="Tabelraster">
    <w:name w:val="Table Grid"/>
    <w:basedOn w:val="Standaardtabel"/>
    <w:uiPriority w:val="39"/>
    <w:rsid w:val="00805E54"/>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05E54"/>
    <w:pPr>
      <w:spacing w:after="0" w:line="240" w:lineRule="auto"/>
    </w:pPr>
    <w:rPr>
      <w:sz w:val="16"/>
      <w:szCs w:val="16"/>
    </w:rPr>
  </w:style>
  <w:style w:type="character" w:customStyle="1" w:styleId="VoetnoottekstChar">
    <w:name w:val="Voetnoottekst Char"/>
    <w:basedOn w:val="Standaardalinea-lettertype"/>
    <w:link w:val="Voetnoottekst"/>
    <w:uiPriority w:val="99"/>
    <w:semiHidden/>
    <w:rsid w:val="00805E54"/>
    <w:rPr>
      <w:rFonts w:ascii="Verdana" w:eastAsiaTheme="minorEastAsia" w:hAnsi="Verdana"/>
      <w:sz w:val="16"/>
      <w:szCs w:val="16"/>
      <w:lang w:val="nl-NL" w:eastAsia="nl-NL"/>
    </w:rPr>
  </w:style>
  <w:style w:type="character" w:styleId="Voetnootmarkering">
    <w:name w:val="footnote reference"/>
    <w:basedOn w:val="Standaardalinea-lettertype"/>
    <w:uiPriority w:val="99"/>
    <w:semiHidden/>
    <w:unhideWhenUsed/>
    <w:rsid w:val="00805E54"/>
    <w:rPr>
      <w:vertAlign w:val="superscript"/>
    </w:rPr>
  </w:style>
  <w:style w:type="paragraph" w:styleId="Geenafstand">
    <w:name w:val="No Spacing"/>
    <w:uiPriority w:val="1"/>
    <w:qFormat/>
    <w:rsid w:val="00805E54"/>
    <w:pPr>
      <w:spacing w:after="0" w:line="240" w:lineRule="auto"/>
    </w:pPr>
    <w:rPr>
      <w:rFonts w:ascii="Verdana" w:eastAsiaTheme="minorEastAsia" w:hAnsi="Verdana"/>
      <w:sz w:val="20"/>
      <w:lang w:val="nl-NL" w:eastAsia="nl-NL"/>
    </w:rPr>
  </w:style>
  <w:style w:type="paragraph" w:customStyle="1" w:styleId="NoSpacingTab">
    <w:name w:val="No Spacing Tab"/>
    <w:uiPriority w:val="1"/>
    <w:qFormat/>
    <w:rsid w:val="00805E54"/>
    <w:pPr>
      <w:spacing w:after="0" w:line="240" w:lineRule="auto"/>
      <w:ind w:left="720" w:hanging="720"/>
    </w:pPr>
    <w:rPr>
      <w:rFonts w:ascii="Verdana" w:eastAsiaTheme="minorEastAsia" w:hAnsi="Verdana"/>
      <w:sz w:val="20"/>
      <w:lang w:val="nl-NL" w:eastAsia="nl-NL"/>
    </w:rPr>
  </w:style>
  <w:style w:type="paragraph" w:customStyle="1" w:styleId="BoomFrame">
    <w:name w:val="BoomFrame"/>
    <w:basedOn w:val="Standaard"/>
    <w:next w:val="Standaard"/>
    <w:rsid w:val="00805E54"/>
    <w:pPr>
      <w:shd w:val="clear" w:color="auto" w:fill="D9D9D9" w:themeFill="background1" w:themeFillShade="D9"/>
    </w:pPr>
  </w:style>
  <w:style w:type="character" w:customStyle="1" w:styleId="WWZBox">
    <w:name w:val="WWZBox"/>
    <w:basedOn w:val="Standaardalinea-lettertype"/>
    <w:uiPriority w:val="1"/>
    <w:qFormat/>
    <w:rsid w:val="00805E54"/>
    <w:rPr>
      <w:bdr w:val="none" w:sz="0" w:space="0" w:color="auto"/>
      <w:shd w:val="clear" w:color="auto" w:fill="D9D9D9" w:themeFill="background1" w:themeFillShade="D9"/>
    </w:rPr>
  </w:style>
  <w:style w:type="character" w:styleId="Nadruk">
    <w:name w:val="Emphasis"/>
    <w:basedOn w:val="Standaardalinea-lettertype"/>
    <w:uiPriority w:val="20"/>
    <w:qFormat/>
    <w:rsid w:val="006806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BJu\Arbeidsrecht%20in%20modellen%20(3e%20druk)%209789462906648\Database\WW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WWZ</Template>
  <TotalTime>2</TotalTime>
  <Pages>13</Pages>
  <Words>4844</Words>
  <Characters>26643</Characters>
  <Application>Microsoft Office Word</Application>
  <DocSecurity>0</DocSecurity>
  <Lines>222</Lines>
  <Paragraphs>62</Paragraphs>
  <ScaleCrop>false</ScaleCrop>
  <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der Zwalmen (Textcetera)</dc:creator>
  <cp:keywords/>
  <dc:description/>
  <cp:lastModifiedBy>Menno</cp:lastModifiedBy>
  <cp:revision>2</cp:revision>
  <dcterms:created xsi:type="dcterms:W3CDTF">2020-06-10T15:57:00Z</dcterms:created>
  <dcterms:modified xsi:type="dcterms:W3CDTF">2020-06-10T15:57:00Z</dcterms:modified>
</cp:coreProperties>
</file>